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499" w:rsidRPr="00F42680" w:rsidRDefault="00D80499" w:rsidP="00D80499">
      <w:pPr>
        <w:spacing w:after="0" w:line="240" w:lineRule="auto"/>
        <w:jc w:val="center"/>
        <w:rPr>
          <w:rFonts w:ascii="Times New Roman" w:hAnsi="Times New Roman"/>
          <w:szCs w:val="20"/>
        </w:rPr>
      </w:pPr>
      <w:r w:rsidRPr="00F42680">
        <w:rPr>
          <w:rFonts w:ascii="Times New Roman" w:hAnsi="Times New Roman"/>
          <w:szCs w:val="20"/>
        </w:rPr>
        <w:t>Муниципальное бюджетное</w:t>
      </w:r>
    </w:p>
    <w:p w:rsidR="00D80499" w:rsidRPr="00F42680" w:rsidRDefault="00D80499" w:rsidP="00D80499">
      <w:pPr>
        <w:spacing w:after="0" w:line="240" w:lineRule="auto"/>
        <w:jc w:val="center"/>
        <w:rPr>
          <w:rFonts w:ascii="Times New Roman" w:hAnsi="Times New Roman"/>
          <w:szCs w:val="20"/>
        </w:rPr>
      </w:pPr>
      <w:r w:rsidRPr="00F42680">
        <w:rPr>
          <w:rFonts w:ascii="Times New Roman" w:hAnsi="Times New Roman"/>
          <w:szCs w:val="20"/>
        </w:rPr>
        <w:t>дошкольное образовательное учреждение</w:t>
      </w:r>
    </w:p>
    <w:p w:rsidR="00D80499" w:rsidRPr="00F42680" w:rsidRDefault="00D80499" w:rsidP="00D80499">
      <w:pPr>
        <w:spacing w:after="0" w:line="240" w:lineRule="auto"/>
        <w:jc w:val="center"/>
        <w:rPr>
          <w:rFonts w:ascii="Times New Roman" w:hAnsi="Times New Roman"/>
          <w:szCs w:val="20"/>
        </w:rPr>
      </w:pPr>
      <w:r w:rsidRPr="00F42680">
        <w:rPr>
          <w:rFonts w:ascii="Times New Roman" w:hAnsi="Times New Roman"/>
          <w:szCs w:val="20"/>
        </w:rPr>
        <w:t>города Мценска «Детский сад №7»</w:t>
      </w:r>
    </w:p>
    <w:p w:rsidR="00D80499" w:rsidRPr="00F42680" w:rsidRDefault="00D80499" w:rsidP="00D80499">
      <w:pPr>
        <w:jc w:val="center"/>
        <w:rPr>
          <w:rFonts w:ascii="Times New Roman" w:hAnsi="Times New Roman"/>
          <w:sz w:val="28"/>
        </w:rPr>
      </w:pPr>
    </w:p>
    <w:p w:rsidR="00D80499" w:rsidRDefault="00D80499" w:rsidP="00D80499">
      <w:pPr>
        <w:jc w:val="center"/>
        <w:rPr>
          <w:rFonts w:ascii="Times New Roman" w:hAnsi="Times New Roman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8"/>
        </w:rPr>
      </w:pPr>
      <w:r w:rsidRPr="00C83180">
        <w:rPr>
          <w:rFonts w:ascii="Times New Roman" w:hAnsi="Times New Roman"/>
          <w:sz w:val="28"/>
        </w:rPr>
        <w:t>Конспект непрерывной непосредственной образовательной деятельности по познавательному развитию</w:t>
      </w:r>
      <w:r w:rsidR="00C83180">
        <w:rPr>
          <w:rFonts w:ascii="Times New Roman" w:hAnsi="Times New Roman"/>
          <w:sz w:val="28"/>
        </w:rPr>
        <w:t xml:space="preserve"> </w:t>
      </w:r>
      <w:r w:rsidRPr="00C83180">
        <w:rPr>
          <w:rFonts w:ascii="Times New Roman" w:hAnsi="Times New Roman"/>
          <w:sz w:val="28"/>
        </w:rPr>
        <w:t xml:space="preserve">  в подготовительной группе компенсирующей направленности</w:t>
      </w: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color w:val="020C22"/>
          <w:sz w:val="28"/>
          <w:szCs w:val="26"/>
          <w:shd w:val="clear" w:color="auto" w:fill="FEFEFE"/>
        </w:rPr>
      </w:pPr>
      <w:r w:rsidRPr="00C83180">
        <w:rPr>
          <w:rFonts w:ascii="Times New Roman" w:hAnsi="Times New Roman"/>
          <w:sz w:val="28"/>
        </w:rPr>
        <w:t xml:space="preserve">Тема </w:t>
      </w:r>
      <w:r w:rsidRPr="00C83180">
        <w:rPr>
          <w:rFonts w:ascii="Times New Roman" w:hAnsi="Times New Roman"/>
          <w:color w:val="020C22"/>
          <w:sz w:val="28"/>
          <w:szCs w:val="26"/>
          <w:shd w:val="clear" w:color="auto" w:fill="FEFEFE"/>
        </w:rPr>
        <w:t>«Знакомство с жизнью и творчеством И.С. Тургенева»</w:t>
      </w:r>
    </w:p>
    <w:p w:rsidR="00D80499" w:rsidRPr="00C83180" w:rsidRDefault="00D80499" w:rsidP="00D80499">
      <w:pPr>
        <w:jc w:val="center"/>
        <w:rPr>
          <w:rFonts w:ascii="Times New Roman" w:hAnsi="Times New Roman"/>
          <w:color w:val="020C22"/>
          <w:sz w:val="28"/>
          <w:szCs w:val="26"/>
          <w:shd w:val="clear" w:color="auto" w:fill="FEFEFE"/>
        </w:rPr>
      </w:pPr>
      <w:r w:rsidRPr="00C83180">
        <w:rPr>
          <w:rFonts w:ascii="Times New Roman" w:hAnsi="Times New Roman"/>
          <w:color w:val="020C22"/>
          <w:sz w:val="28"/>
          <w:szCs w:val="26"/>
          <w:shd w:val="clear" w:color="auto" w:fill="FEFEFE"/>
        </w:rPr>
        <w:t>«Тургеневскими тропами»</w:t>
      </w:r>
    </w:p>
    <w:p w:rsidR="00D80499" w:rsidRPr="00C83180" w:rsidRDefault="00D80499" w:rsidP="00D80499">
      <w:pPr>
        <w:jc w:val="center"/>
        <w:rPr>
          <w:rFonts w:ascii="Times New Roman" w:hAnsi="Times New Roman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4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jc w:val="center"/>
        <w:rPr>
          <w:rFonts w:ascii="Times New Roman" w:hAnsi="Times New Roman"/>
        </w:rPr>
      </w:pPr>
    </w:p>
    <w:p w:rsidR="00D80499" w:rsidRPr="00C83180" w:rsidRDefault="00D80499" w:rsidP="00D80499">
      <w:pPr>
        <w:jc w:val="right"/>
        <w:rPr>
          <w:rFonts w:ascii="Times New Roman" w:hAnsi="Times New Roman"/>
          <w:sz w:val="28"/>
        </w:rPr>
      </w:pPr>
    </w:p>
    <w:p w:rsidR="00D80499" w:rsidRPr="00C83180" w:rsidRDefault="00D80499" w:rsidP="00D80499">
      <w:pPr>
        <w:jc w:val="right"/>
        <w:rPr>
          <w:rFonts w:ascii="Times New Roman" w:hAnsi="Times New Roman"/>
          <w:sz w:val="28"/>
        </w:rPr>
      </w:pPr>
      <w:r w:rsidRPr="00C83180">
        <w:rPr>
          <w:rFonts w:ascii="Times New Roman" w:hAnsi="Times New Roman"/>
          <w:sz w:val="28"/>
        </w:rPr>
        <w:t>Подготовила: воспитатель I категории</w:t>
      </w:r>
    </w:p>
    <w:p w:rsidR="00D80499" w:rsidRPr="00C83180" w:rsidRDefault="00D80499" w:rsidP="00D80499">
      <w:pPr>
        <w:jc w:val="right"/>
        <w:rPr>
          <w:rFonts w:ascii="Times New Roman" w:hAnsi="Times New Roman"/>
          <w:sz w:val="28"/>
        </w:rPr>
      </w:pPr>
      <w:r w:rsidRPr="00C83180">
        <w:rPr>
          <w:rFonts w:ascii="Times New Roman" w:hAnsi="Times New Roman"/>
          <w:sz w:val="28"/>
        </w:rPr>
        <w:t>Савина С.А.</w:t>
      </w:r>
    </w:p>
    <w:p w:rsidR="00D80499" w:rsidRPr="00C83180" w:rsidRDefault="00D80499" w:rsidP="00D80499">
      <w:pPr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rPr>
          <w:rFonts w:ascii="Times New Roman" w:hAnsi="Times New Roman"/>
          <w:sz w:val="18"/>
        </w:rPr>
      </w:pPr>
    </w:p>
    <w:p w:rsidR="00D80499" w:rsidRPr="00C83180" w:rsidRDefault="00D80499" w:rsidP="00D80499">
      <w:pPr>
        <w:rPr>
          <w:rFonts w:ascii="Times New Roman" w:hAnsi="Times New Roman"/>
          <w:sz w:val="20"/>
        </w:rPr>
      </w:pPr>
    </w:p>
    <w:p w:rsidR="00D80499" w:rsidRPr="00C83180" w:rsidRDefault="00D80499" w:rsidP="00D80499">
      <w:pPr>
        <w:rPr>
          <w:rFonts w:ascii="Times New Roman" w:hAnsi="Times New Roman"/>
          <w:sz w:val="18"/>
        </w:rPr>
      </w:pPr>
    </w:p>
    <w:p w:rsidR="00D80499" w:rsidRPr="00C83180" w:rsidRDefault="00D80499" w:rsidP="00D80499">
      <w:pPr>
        <w:spacing w:after="0" w:line="240" w:lineRule="auto"/>
        <w:ind w:firstLine="709"/>
        <w:rPr>
          <w:rFonts w:ascii="Times New Roman" w:hAnsi="Times New Roman"/>
          <w:b/>
          <w:bCs/>
          <w:iCs/>
          <w:szCs w:val="28"/>
        </w:rPr>
      </w:pPr>
    </w:p>
    <w:p w:rsidR="00D80499" w:rsidRPr="00C83180" w:rsidRDefault="00D80499" w:rsidP="00D80499">
      <w:pPr>
        <w:spacing w:after="0" w:line="240" w:lineRule="auto"/>
        <w:ind w:firstLine="709"/>
        <w:rPr>
          <w:rFonts w:ascii="Times New Roman" w:hAnsi="Times New Roman"/>
          <w:b/>
          <w:bCs/>
          <w:iCs/>
          <w:szCs w:val="28"/>
        </w:rPr>
      </w:pPr>
    </w:p>
    <w:p w:rsidR="00D80499" w:rsidRPr="00C83180" w:rsidRDefault="00D80499" w:rsidP="00D80499">
      <w:pPr>
        <w:spacing w:after="0" w:line="240" w:lineRule="auto"/>
        <w:ind w:firstLine="709"/>
        <w:rPr>
          <w:rFonts w:ascii="Times New Roman" w:hAnsi="Times New Roman"/>
          <w:b/>
          <w:bCs/>
          <w:iCs/>
          <w:szCs w:val="28"/>
        </w:rPr>
      </w:pPr>
    </w:p>
    <w:p w:rsidR="00D80499" w:rsidRPr="00C83180" w:rsidRDefault="00D80499" w:rsidP="00D80499">
      <w:pPr>
        <w:spacing w:after="0" w:line="240" w:lineRule="auto"/>
        <w:ind w:firstLine="709"/>
        <w:rPr>
          <w:rFonts w:ascii="Times New Roman" w:hAnsi="Times New Roman"/>
          <w:b/>
          <w:bCs/>
          <w:iCs/>
          <w:szCs w:val="28"/>
        </w:rPr>
      </w:pPr>
    </w:p>
    <w:p w:rsidR="00D80499" w:rsidRPr="00C83180" w:rsidRDefault="00D80499" w:rsidP="00D80499">
      <w:pPr>
        <w:spacing w:after="0" w:line="240" w:lineRule="auto"/>
        <w:ind w:firstLine="709"/>
        <w:rPr>
          <w:rFonts w:ascii="Times New Roman" w:hAnsi="Times New Roman"/>
          <w:b/>
          <w:bCs/>
          <w:iCs/>
          <w:szCs w:val="28"/>
        </w:rPr>
      </w:pP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Цель. </w:t>
      </w:r>
      <w:r w:rsidRPr="00C83180">
        <w:rPr>
          <w:rFonts w:ascii="Times New Roman" w:hAnsi="Times New Roman"/>
          <w:bCs/>
          <w:iCs/>
          <w:sz w:val="28"/>
          <w:szCs w:val="28"/>
        </w:rPr>
        <w:t>О</w:t>
      </w:r>
      <w:r w:rsidRPr="00C83180">
        <w:rPr>
          <w:rFonts w:ascii="Times New Roman" w:hAnsi="Times New Roman"/>
          <w:sz w:val="28"/>
          <w:szCs w:val="28"/>
        </w:rPr>
        <w:t xml:space="preserve">богатить и углубить знания о жизни и творчестве писателя И.С. Тургенева 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C83180">
        <w:rPr>
          <w:rFonts w:ascii="Times New Roman" w:hAnsi="Times New Roman"/>
          <w:bCs/>
          <w:i/>
          <w:iCs/>
          <w:sz w:val="28"/>
          <w:szCs w:val="28"/>
        </w:rPr>
        <w:t>Задачи: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iCs/>
          <w:sz w:val="28"/>
          <w:szCs w:val="28"/>
        </w:rPr>
        <w:t>Обучающие</w:t>
      </w:r>
      <w:r w:rsidRPr="00C83180">
        <w:rPr>
          <w:rFonts w:ascii="Times New Roman" w:hAnsi="Times New Roman"/>
          <w:sz w:val="28"/>
          <w:szCs w:val="28"/>
        </w:rPr>
        <w:t xml:space="preserve">: 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 - расширить знания о родовом имение Тургенева, об увлечениях писателя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формировать умение передавать содержание произведения по мнемосхемам </w:t>
      </w:r>
    </w:p>
    <w:p w:rsidR="00D80499" w:rsidRPr="00C83180" w:rsidRDefault="00D80499" w:rsidP="00C83180">
      <w:pPr>
        <w:spacing w:after="0"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C83180">
        <w:rPr>
          <w:rFonts w:ascii="Times New Roman" w:hAnsi="Times New Roman"/>
          <w:iCs/>
          <w:sz w:val="28"/>
          <w:szCs w:val="28"/>
        </w:rPr>
        <w:t>Развивающие:</w:t>
      </w:r>
      <w:r w:rsidRPr="00C8318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 способствовать развитию познавательной функции речи, формированию мыслительных операций, 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расширять   кругозор</w:t>
      </w:r>
    </w:p>
    <w:p w:rsidR="00D80499" w:rsidRPr="00C83180" w:rsidRDefault="00D80499" w:rsidP="00C83180">
      <w:pPr>
        <w:spacing w:after="0"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C83180">
        <w:rPr>
          <w:rFonts w:ascii="Times New Roman" w:hAnsi="Times New Roman"/>
          <w:iCs/>
          <w:sz w:val="28"/>
          <w:szCs w:val="28"/>
        </w:rPr>
        <w:t>Воспитательные:</w:t>
      </w:r>
      <w:r w:rsidRPr="00C83180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воспитывать творческую, активную личность с нравственной позицией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прививать интерес к художественной литературе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83180">
        <w:rPr>
          <w:rFonts w:ascii="Times New Roman" w:hAnsi="Times New Roman"/>
          <w:i/>
          <w:sz w:val="28"/>
          <w:szCs w:val="28"/>
        </w:rPr>
        <w:t>Оборудование и материалы: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выставка книги и рисунков детей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i/>
          <w:sz w:val="28"/>
          <w:szCs w:val="28"/>
        </w:rPr>
        <w:t xml:space="preserve">- </w:t>
      </w:r>
      <w:r w:rsidRPr="00C83180">
        <w:rPr>
          <w:rFonts w:ascii="Times New Roman" w:hAnsi="Times New Roman"/>
          <w:sz w:val="28"/>
          <w:szCs w:val="28"/>
        </w:rPr>
        <w:t>портрет И.С.</w:t>
      </w:r>
      <w:r w:rsidR="00C83180">
        <w:rPr>
          <w:rFonts w:ascii="Times New Roman" w:hAnsi="Times New Roman"/>
          <w:sz w:val="28"/>
          <w:szCs w:val="28"/>
        </w:rPr>
        <w:t xml:space="preserve"> </w:t>
      </w:r>
      <w:r w:rsidRPr="00C83180">
        <w:rPr>
          <w:rFonts w:ascii="Times New Roman" w:hAnsi="Times New Roman"/>
          <w:sz w:val="28"/>
          <w:szCs w:val="28"/>
        </w:rPr>
        <w:t>Тургенева, иллюстрации книг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романс «Утро туманное», песня «Роза </w:t>
      </w:r>
      <w:proofErr w:type="spellStart"/>
      <w:r w:rsidRPr="00C83180">
        <w:rPr>
          <w:rFonts w:ascii="Times New Roman" w:hAnsi="Times New Roman"/>
          <w:sz w:val="28"/>
          <w:szCs w:val="28"/>
        </w:rPr>
        <w:t>белорозовая</w:t>
      </w:r>
      <w:proofErr w:type="spellEnd"/>
      <w:r w:rsidRPr="00C83180">
        <w:rPr>
          <w:rFonts w:ascii="Times New Roman" w:hAnsi="Times New Roman"/>
          <w:sz w:val="28"/>
          <w:szCs w:val="28"/>
        </w:rPr>
        <w:t>»;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набор фотографий с видом </w:t>
      </w:r>
      <w:proofErr w:type="gramStart"/>
      <w:r w:rsidRPr="00C83180">
        <w:rPr>
          <w:rFonts w:ascii="Times New Roman" w:hAnsi="Times New Roman"/>
          <w:sz w:val="28"/>
          <w:szCs w:val="28"/>
        </w:rPr>
        <w:t xml:space="preserve">усадьбы </w:t>
      </w:r>
      <w:r w:rsidR="00C8318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3180">
        <w:rPr>
          <w:rFonts w:ascii="Times New Roman" w:hAnsi="Times New Roman"/>
          <w:sz w:val="28"/>
          <w:szCs w:val="28"/>
        </w:rPr>
        <w:t>Лутовиновых</w:t>
      </w:r>
      <w:proofErr w:type="spellEnd"/>
      <w:proofErr w:type="gramEnd"/>
      <w:r w:rsidRPr="00C83180">
        <w:rPr>
          <w:rFonts w:ascii="Times New Roman" w:hAnsi="Times New Roman"/>
          <w:sz w:val="28"/>
          <w:szCs w:val="28"/>
        </w:rPr>
        <w:t>;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мнемосхемы сказки, схема пересечения центральных аллей парка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картинки с видами деревьев;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сувенирные тарелки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C83180">
        <w:rPr>
          <w:rFonts w:ascii="Times New Roman" w:hAnsi="Times New Roman"/>
          <w:i/>
          <w:sz w:val="28"/>
          <w:szCs w:val="28"/>
        </w:rPr>
        <w:t>Предварительная работа: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экскурсия к памятнику И.С.</w:t>
      </w:r>
      <w:r w:rsidR="00C83180">
        <w:rPr>
          <w:rFonts w:ascii="Times New Roman" w:hAnsi="Times New Roman"/>
          <w:sz w:val="28"/>
          <w:szCs w:val="28"/>
        </w:rPr>
        <w:t xml:space="preserve"> </w:t>
      </w:r>
      <w:r w:rsidRPr="00C83180">
        <w:rPr>
          <w:rFonts w:ascii="Times New Roman" w:hAnsi="Times New Roman"/>
          <w:sz w:val="28"/>
          <w:szCs w:val="28"/>
        </w:rPr>
        <w:t>Тургенева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чтение рассказов, сказок писателя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заучивание стихотворений И.С.</w:t>
      </w:r>
      <w:r w:rsidR="00C83180">
        <w:rPr>
          <w:rFonts w:ascii="Times New Roman" w:hAnsi="Times New Roman"/>
          <w:sz w:val="28"/>
          <w:szCs w:val="28"/>
        </w:rPr>
        <w:t xml:space="preserve"> </w:t>
      </w:r>
      <w:r w:rsidRPr="00C83180">
        <w:rPr>
          <w:rFonts w:ascii="Times New Roman" w:hAnsi="Times New Roman"/>
          <w:sz w:val="28"/>
          <w:szCs w:val="28"/>
        </w:rPr>
        <w:t>Тургенева,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рисунки на тему «Тургенев и родной край»,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подбор наглядного материала,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83180">
        <w:rPr>
          <w:rFonts w:ascii="Times New Roman" w:hAnsi="Times New Roman"/>
          <w:sz w:val="28"/>
          <w:szCs w:val="28"/>
        </w:rPr>
        <w:t>беседы  о</w:t>
      </w:r>
      <w:proofErr w:type="gramEnd"/>
      <w:r w:rsidRPr="00C83180">
        <w:rPr>
          <w:rFonts w:ascii="Times New Roman" w:hAnsi="Times New Roman"/>
          <w:sz w:val="28"/>
          <w:szCs w:val="28"/>
        </w:rPr>
        <w:t xml:space="preserve"> жизни  и творчестве певца русской природы, 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прослушивание народных песен</w:t>
      </w:r>
    </w:p>
    <w:p w:rsidR="00D80499" w:rsidRPr="00C83180" w:rsidRDefault="00D8049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подготовка сувениров</w:t>
      </w:r>
    </w:p>
    <w:p w:rsidR="00D80499" w:rsidRPr="00C83180" w:rsidRDefault="00D80499" w:rsidP="00C83180">
      <w:pPr>
        <w:spacing w:after="0" w:line="360" w:lineRule="auto"/>
        <w:ind w:firstLine="709"/>
        <w:rPr>
          <w:rFonts w:ascii="Tahoma" w:hAnsi="Tahoma" w:cs="Tahoma"/>
          <w:color w:val="000000"/>
          <w:sz w:val="32"/>
          <w:szCs w:val="27"/>
        </w:rPr>
      </w:pPr>
    </w:p>
    <w:tbl>
      <w:tblPr>
        <w:tblW w:w="10856" w:type="dxa"/>
        <w:tblInd w:w="-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29"/>
        <w:gridCol w:w="3827"/>
      </w:tblGrid>
      <w:tr w:rsidR="00950E94" w:rsidRPr="00A81735" w:rsidTr="00EC61D9">
        <w:trPr>
          <w:trHeight w:val="703"/>
        </w:trPr>
        <w:tc>
          <w:tcPr>
            <w:tcW w:w="7029" w:type="dxa"/>
          </w:tcPr>
          <w:p w:rsidR="00950E94" w:rsidRPr="003F037D" w:rsidRDefault="00950E94" w:rsidP="00EC61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F037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Ход занятия</w:t>
            </w:r>
          </w:p>
        </w:tc>
        <w:tc>
          <w:tcPr>
            <w:tcW w:w="3827" w:type="dxa"/>
          </w:tcPr>
          <w:p w:rsidR="00950E94" w:rsidRPr="003F037D" w:rsidRDefault="00950E94" w:rsidP="00EC61D9">
            <w:pPr>
              <w:jc w:val="center"/>
              <w:rPr>
                <w:rFonts w:ascii="Times New Roman" w:hAnsi="Times New Roman"/>
                <w:sz w:val="24"/>
              </w:rPr>
            </w:pPr>
            <w:r w:rsidRPr="003F037D">
              <w:rPr>
                <w:rFonts w:ascii="Times New Roman" w:hAnsi="Times New Roman"/>
                <w:b/>
                <w:sz w:val="24"/>
                <w:szCs w:val="24"/>
              </w:rPr>
              <w:t>Методы и приемы на занятие</w:t>
            </w:r>
          </w:p>
        </w:tc>
      </w:tr>
      <w:tr w:rsidR="00950E94" w:rsidRPr="00A81735" w:rsidTr="00EC61D9">
        <w:trPr>
          <w:trHeight w:val="12018"/>
        </w:trPr>
        <w:tc>
          <w:tcPr>
            <w:tcW w:w="7029" w:type="dxa"/>
          </w:tcPr>
          <w:p w:rsidR="00950E94" w:rsidRPr="00D12588" w:rsidRDefault="00950E94" w:rsidP="00950E9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</w:p>
          <w:p w:rsidR="00950E94" w:rsidRDefault="00950E94" w:rsidP="00EC61D9">
            <w:pPr>
              <w:spacing w:after="0" w:line="240" w:lineRule="auto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D9325F">
              <w:rPr>
                <w:rFonts w:ascii="Times New Roman" w:hAnsi="Times New Roman"/>
                <w:sz w:val="24"/>
                <w:szCs w:val="24"/>
              </w:rPr>
              <w:t>Приветствие гостей. Эмоциональный настрой детей.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0E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. 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Посмотрите, сколько у нас гостей, давайте мы поздороваемся 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ними.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Сегодня на улице пасмурно и сыро, а нашей группе светло и весело! А весело от наших светлых улыбок, ведь каждая улыбка – это маленькое солнышко, от которой становится тепло и хорошо. Поэтому я предлагаю вам чаще улыбаться друг другу и дарить окружающим хорошее настроение.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Садимся на стульчики.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  <w:p w:rsidR="00950E94" w:rsidRPr="009C40E2" w:rsidRDefault="00950E94" w:rsidP="00950E9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0E2">
              <w:rPr>
                <w:rFonts w:ascii="Times New Roman" w:hAnsi="Times New Roman"/>
                <w:b/>
                <w:sz w:val="24"/>
                <w:szCs w:val="24"/>
              </w:rPr>
              <w:t>Мотивационно- ориентировочный этап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3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Pr="00D93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Ребята, вся наша страна недавно отмечала 200 лет со дня рождения нашего земляка, писателя И.С. Тургенева. В усадьбу Тургенева приехало очень много гостей. Мне позвонил директор музея и попросил подготовить юных экскурсоводов. Вы согласитесь помочь? Вы знаете, чем занимаются экскурсоводы?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(предполагаемые ответы детей – «да, они проводят экскурсии»)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C40E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. - </w:t>
            </w:r>
            <w:r w:rsidRPr="00600C58">
              <w:rPr>
                <w:rFonts w:ascii="Times New Roman" w:hAnsi="Times New Roman"/>
                <w:color w:val="000000"/>
                <w:sz w:val="24"/>
                <w:szCs w:val="28"/>
              </w:rPr>
              <w:t>Мы открываем школу юного экскурсовода.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И первая экскурсия называется «Тургеневскими тропами»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Познакомим присутствующих с жизнью, творчеством и увлечениями И.С. Тургенева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  <w:p w:rsidR="00950E94" w:rsidRDefault="00950E94" w:rsidP="00950E9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00C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Практический этап</w:t>
            </w:r>
          </w:p>
          <w:p w:rsidR="00950E94" w:rsidRPr="0098237B" w:rsidRDefault="00950E94" w:rsidP="00EC61D9">
            <w:pPr>
              <w:pStyle w:val="a4"/>
              <w:spacing w:after="0" w:line="240" w:lineRule="auto"/>
              <w:ind w:left="79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237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E5472F">
              <w:rPr>
                <w:rFonts w:ascii="Times New Roman" w:hAnsi="Times New Roman"/>
                <w:i/>
                <w:sz w:val="24"/>
              </w:rPr>
              <w:t>аудиозапись</w:t>
            </w:r>
            <w:r>
              <w:rPr>
                <w:rFonts w:ascii="Times New Roman" w:hAnsi="Times New Roman"/>
                <w:i/>
                <w:sz w:val="24"/>
              </w:rPr>
              <w:t xml:space="preserve"> «крик журавлей»)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3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один из осенних дней в дворянской семье родился будущий писатель. В каком городе родился И.С. Тургенев?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(предполагаемые ответы детей – «в городе Орел»)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0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 родился 9 ноября 1818 – 200 лет тому назад. Кто желает записать дату рождения писателя цифрами на доске?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Какой по счету в году месяц ноябрь? (предполагаемые ответы детей – «одиннадцатый») </w:t>
            </w:r>
          </w:p>
          <w:p w:rsidR="00950E94" w:rsidRPr="0098237B" w:rsidRDefault="00950E94" w:rsidP="00EC61D9">
            <w:pPr>
              <w:pStyle w:val="a4"/>
              <w:spacing w:after="0" w:line="240" w:lineRule="auto"/>
              <w:ind w:left="79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8237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sz w:val="24"/>
              </w:rPr>
              <w:t>ребенок записывает 9.11.1818)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0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93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трех лет он жил в Орле. Где писатель провел свои детские годы? (предполагаемые ответы детей – «в Спасском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Лутовиново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») 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50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Почему родовое имение называется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Лутовиново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(предполагаемые ответы детей – «фамилия матери писателя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Лутовинова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в честь ее предков названо поместье») 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Иван Тургенев жил в поместье до 9 лет. Для него были наняты учителя из Франции, Англии, Германии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Как вы думаете каким языкам обучали Ваню? (предполагаемые ответы детей – «французскому, английскому, немецкому») 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60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– Расскажите о детстве писателя в Спасском.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(предполагаемые ответы детей – «Тургенев жил в двухэтажном доме, окруженный большим парком. Иван любил гулять в парке, где у него были любимые места. Вокруг было много прудов, где водилась разная рыба. Ваня часто ловил рыбу с другими мальчишками. Тургенев общался с охотниками, которые учили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его стрелять из ружья и узнавать повадки птиц. Маленькому Ване нравились народные песни и танцы. Будущий писатель был очень любознательным, он много читал. Его любимым местом была библиотека. Его занимала игра в шахматы. Он часто играл с деревенскими детьми в народные игры»)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    </w:t>
            </w:r>
            <w:r w:rsidRPr="00D9325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Рассматривание открыток усадьбы и дома Тургенева</w:t>
            </w:r>
            <w:r w:rsidRPr="00D9325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0A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–Это фотографии дома Тургенева. Кто сможет описать любую из комнат? Как называется эта комната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? (предполагаемые ответы детей – «Эта комната столовая. Комната большая, светлая, в ней 3 окна. В центре комнаты стоит большой, дубовый стол. Он накрыт белой скатертью. Вокруг стола 6 фигурных стульев. Над столом красивая люстра со свечами. В левом углу комнаты старинные английские часы. Возле стены круглый столик с самоваром.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 правом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углу комнаты мы видим печь, которой обогревалась комната в прошлом.»)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C40E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. – </w:t>
            </w:r>
            <w:r w:rsidRPr="008F5052">
              <w:rPr>
                <w:rFonts w:ascii="Times New Roman" w:hAnsi="Times New Roman"/>
                <w:color w:val="000000"/>
                <w:sz w:val="24"/>
                <w:szCs w:val="28"/>
              </w:rPr>
              <w:t>Спасибо, ребята, за рассказ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Произведения И.С. Тургенева написаны о природе, о родине, о дружбе, о любви. Он писал рассказы, стихи, сказки, переводил произведения с разных языков. Прочитайте стихотворение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8"/>
              </w:rPr>
              <w:t>И.С.Тургенева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8"/>
              </w:rPr>
              <w:t>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(</w:t>
            </w:r>
            <w:r w:rsidRPr="00E4032C"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Чтение ребенком стих-я</w:t>
            </w:r>
            <w:r>
              <w:rPr>
                <w:rFonts w:ascii="Times New Roman" w:hAnsi="Times New Roman"/>
                <w:i/>
                <w:color w:val="000000"/>
                <w:sz w:val="24"/>
                <w:szCs w:val="28"/>
              </w:rPr>
              <w:t>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Как грустный взгляд, люблю я осень.</w:t>
            </w:r>
            <w:r w:rsidRPr="00DE7A9B">
              <w:rPr>
                <w:rFonts w:ascii="Times New Roman" w:hAnsi="Times New Roman" w:cs="Times New Roman"/>
                <w:sz w:val="24"/>
              </w:rPr>
              <w:br/>
              <w:t>В туманный, тихий день хожу</w:t>
            </w:r>
            <w:r w:rsidRPr="00DE7A9B">
              <w:rPr>
                <w:rFonts w:ascii="Times New Roman" w:hAnsi="Times New Roman" w:cs="Times New Roman"/>
                <w:sz w:val="24"/>
              </w:rPr>
              <w:br/>
              <w:t>Я часто в лес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E7A9B">
              <w:rPr>
                <w:rFonts w:ascii="Times New Roman" w:hAnsi="Times New Roman" w:cs="Times New Roman"/>
                <w:sz w:val="24"/>
              </w:rPr>
              <w:t xml:space="preserve"> и там сижу —</w:t>
            </w:r>
            <w:r w:rsidRPr="00DE7A9B">
              <w:rPr>
                <w:rFonts w:ascii="Times New Roman" w:hAnsi="Times New Roman" w:cs="Times New Roman"/>
                <w:sz w:val="24"/>
              </w:rPr>
              <w:br/>
              <w:t>На небо белое гляжу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DE7A9B">
              <w:rPr>
                <w:rFonts w:ascii="Times New Roman" w:hAnsi="Times New Roman" w:cs="Times New Roman"/>
                <w:sz w:val="24"/>
              </w:rPr>
              <w:br/>
              <w:t>Да на верхушки темных сосен</w:t>
            </w:r>
            <w:r w:rsidRPr="00DE7A9B">
              <w:rPr>
                <w:rFonts w:ascii="Times New Roman" w:eastAsia="Times New Roman" w:hAnsi="Times New Roman" w:cs="Times New Roman"/>
                <w:color w:val="2E3137"/>
                <w:sz w:val="24"/>
                <w:szCs w:val="27"/>
                <w:lang w:eastAsia="ru-RU"/>
              </w:rPr>
              <w:t>.</w:t>
            </w:r>
            <w:r w:rsidRPr="00DE7A9B">
              <w:rPr>
                <w:rFonts w:ascii="Times New Roman" w:eastAsia="Times New Roman" w:hAnsi="Times New Roman" w:cs="Times New Roman"/>
                <w:color w:val="2E3137"/>
                <w:sz w:val="24"/>
                <w:szCs w:val="27"/>
                <w:lang w:eastAsia="ru-RU"/>
              </w:rPr>
              <w:br/>
            </w:r>
            <w:r w:rsidRPr="009C40E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. - </w:t>
            </w:r>
            <w:r w:rsidRPr="00E4032C">
              <w:rPr>
                <w:rFonts w:ascii="Times New Roman" w:hAnsi="Times New Roman"/>
                <w:color w:val="000000"/>
                <w:sz w:val="24"/>
                <w:szCs w:val="28"/>
              </w:rPr>
              <w:t>Давайте, отдохнем и поиг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р</w:t>
            </w:r>
            <w:r w:rsidRPr="00E4032C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аем 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Разбросала осень листья,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(делают волнообразные движения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руками</w:t>
            </w: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)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Разукрасила их кистью.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 xml:space="preserve">(делают плавные взмахи 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руками </w:t>
            </w: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вверх- вниз)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Мы в осенний парк пойдем,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(шагают</w:t>
            </w: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на месте</w:t>
            </w: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)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В букеты листья соберем.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(скрещивают ладони с растопыриваем пальцев)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Лист кленовый, лист с осинки,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Лист дубовый, лист рябинки,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Рыжий тополиный лист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(поочередно загибают листья, начиная с большого, на обеих руках одновременно на каждый лист)</w:t>
            </w:r>
          </w:p>
          <w:p w:rsidR="00950E94" w:rsidRPr="00DE7A9B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DE7A9B">
              <w:rPr>
                <w:rFonts w:ascii="Times New Roman" w:hAnsi="Times New Roman" w:cs="Times New Roman"/>
                <w:sz w:val="24"/>
              </w:rPr>
              <w:t>На дорожку спрыгнул вниз.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DE7A9B">
              <w:rPr>
                <w:rFonts w:ascii="Times New Roman" w:hAnsi="Times New Roman" w:cs="Times New Roman"/>
                <w:i/>
                <w:iCs/>
                <w:sz w:val="24"/>
              </w:rPr>
              <w:t>(звонко хлопают в ладоши)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(показ иллюстраций обложек книг)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40E2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Воспитатель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. – </w:t>
            </w:r>
            <w:r w:rsidRPr="004B61B2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Назовите </w:t>
            </w: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произведения И. С. Тургенева.  А помогут вам обложки книг.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(предполагаемые ответы детей – «Голуби», «Перепелка», «Воробей»,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луг», «Записки охотника», «Му-му»)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>(показ мнемосхем по сказке)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325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Ребята, я предлагаю вам по схемам рассказать сказку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Тургенева 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желтой лягушке (предполагаемые ответы двух детей  – «1. На болоте веселились зеленые лягушки, одна лягушка сидела на берегу. Она была желтая и не похожа на остальных, никто не хотел с ней играть. 2. Однажды на болото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прилетела большая серая цапля. Все лягушки попрыгали в воду, а желтая осталась на берегу. 3. Цапля спросила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ее:-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Ты не боишься меня. -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Боюсь.-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 могу тебя съесть.  - Лучше съешь меня. Почему ты так говоришь? – Я не такая как все и со мной никто не дружит.</w:t>
            </w:r>
          </w:p>
          <w:p w:rsidR="00950E94" w:rsidRPr="00D9325F" w:rsidRDefault="00950E94" w:rsidP="00EC61D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Цапле стало жаль лягушку. -Давай я буду твоим другом. 4.Цапля играла с лягушкой. Она рисовала круги на воде, а лягушка прыгала. Им было весело вдвоем.5. Зеленый лягушки завидовали такой дружбе.  И не важно какого ты цвета, главное какой ты внутри.»)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325F">
              <w:rPr>
                <w:rFonts w:ascii="Times New Roman" w:hAnsi="Times New Roman"/>
                <w:b/>
                <w:sz w:val="24"/>
                <w:szCs w:val="24"/>
              </w:rPr>
              <w:t>Воспитатель.</w:t>
            </w:r>
            <w:r w:rsidRPr="00D93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D93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Музыкальная пауза. Послушаем отрывок из романса написанный на слова Тургенева. Закроем глаза и представим картинку. Как называется романс?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(предполагаемые ответы детей – «Утро туманное») О чем это произведение? (предполагаемые ответы детей – «о природе, об осени, о любви»)</w:t>
            </w:r>
          </w:p>
          <w:p w:rsidR="00950E94" w:rsidRPr="00786459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9325F">
              <w:rPr>
                <w:b/>
                <w:color w:val="000000"/>
              </w:rPr>
              <w:t xml:space="preserve">Воспитатель. </w:t>
            </w:r>
            <w:r>
              <w:rPr>
                <w:b/>
                <w:color w:val="000000"/>
              </w:rPr>
              <w:t xml:space="preserve">– </w:t>
            </w:r>
            <w:r w:rsidRPr="00786459">
              <w:rPr>
                <w:color w:val="000000"/>
              </w:rPr>
              <w:t>Я предлагаю вам прог</w:t>
            </w:r>
            <w:r>
              <w:rPr>
                <w:color w:val="000000"/>
              </w:rPr>
              <w:t>уляться по парку. У нас есть сх</w:t>
            </w:r>
            <w:r w:rsidRPr="00786459">
              <w:rPr>
                <w:color w:val="000000"/>
              </w:rPr>
              <w:t>ема пересечения главных аллей. Что она обозначает?</w:t>
            </w:r>
            <w:r>
              <w:rPr>
                <w:color w:val="000000"/>
              </w:rPr>
              <w:t xml:space="preserve"> (предполагаемые ответы детей – «19 век»)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Воспитатель.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932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Да, деревья в парке начали сажать в начале 19 века.</w:t>
            </w:r>
          </w:p>
          <w:p w:rsidR="00950E94" w:rsidRPr="004423AF" w:rsidRDefault="00950E94" w:rsidP="00EC61D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4423A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(переход детей в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игровую зону </w:t>
            </w:r>
            <w:r w:rsidRPr="004423A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группы)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9325F">
              <w:rPr>
                <w:b/>
                <w:color w:val="000000"/>
              </w:rPr>
              <w:t>Воспитатель</w:t>
            </w:r>
            <w:r>
              <w:rPr>
                <w:b/>
                <w:color w:val="000000"/>
              </w:rPr>
              <w:t>. -</w:t>
            </w:r>
            <w:r w:rsidRPr="004423AF">
              <w:rPr>
                <w:color w:val="000000"/>
              </w:rPr>
              <w:t xml:space="preserve">Мы будем </w:t>
            </w:r>
            <w:r>
              <w:rPr>
                <w:color w:val="000000"/>
              </w:rPr>
              <w:t xml:space="preserve">идти друг за другом, передавать желудь и называть по одному дереву в парке. В помощь вам, на стульчиках картинки с разными деревьями. </w:t>
            </w:r>
          </w:p>
          <w:p w:rsidR="00950E94" w:rsidRPr="00223081" w:rsidRDefault="00950E94" w:rsidP="00EC61D9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223081">
              <w:rPr>
                <w:i/>
                <w:color w:val="000000"/>
              </w:rPr>
              <w:t>(воспитатель</w:t>
            </w:r>
            <w:r>
              <w:rPr>
                <w:i/>
                <w:color w:val="000000"/>
              </w:rPr>
              <w:t xml:space="preserve"> идет</w:t>
            </w:r>
            <w:r w:rsidRPr="00223081">
              <w:rPr>
                <w:i/>
                <w:color w:val="000000"/>
              </w:rPr>
              <w:t xml:space="preserve"> первый, дети правой рукой держаться друг </w:t>
            </w:r>
            <w:r>
              <w:rPr>
                <w:i/>
                <w:color w:val="000000"/>
              </w:rPr>
              <w:t>с другом</w:t>
            </w:r>
            <w:r w:rsidRPr="00223081">
              <w:rPr>
                <w:i/>
                <w:color w:val="000000"/>
              </w:rPr>
              <w:t>, а левой передают желудь.)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(предполагаемые ответы детей – «береза, елка, липа, клен, дуб, рябина, осина, сосна»)</w:t>
            </w:r>
          </w:p>
          <w:p w:rsidR="00950E94" w:rsidRPr="00223081" w:rsidRDefault="00950E94" w:rsidP="00EC61D9">
            <w:pPr>
              <w:pStyle w:val="a3"/>
              <w:spacing w:before="0" w:beforeAutospacing="0" w:after="0" w:afterAutospacing="0"/>
              <w:rPr>
                <w:b/>
                <w:i/>
                <w:color w:val="000000"/>
              </w:rPr>
            </w:pPr>
            <w:r w:rsidRPr="00223081">
              <w:rPr>
                <w:i/>
                <w:color w:val="000000"/>
              </w:rPr>
              <w:t>(куб накрыт салфеткой, сверху листья и плоды)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9325F">
              <w:rPr>
                <w:b/>
                <w:color w:val="000000"/>
              </w:rPr>
              <w:t>Воспитатель</w:t>
            </w:r>
            <w:r>
              <w:rPr>
                <w:b/>
                <w:color w:val="000000"/>
              </w:rPr>
              <w:t xml:space="preserve">. – </w:t>
            </w:r>
            <w:r w:rsidRPr="00223081">
              <w:rPr>
                <w:color w:val="000000"/>
              </w:rPr>
              <w:t>Посмотрите</w:t>
            </w:r>
            <w:r>
              <w:rPr>
                <w:color w:val="000000"/>
              </w:rPr>
              <w:t>, листву и плоды какого дерева вы видите?</w:t>
            </w:r>
            <w:r w:rsidRPr="00223081">
              <w:t xml:space="preserve"> </w:t>
            </w:r>
            <w:r>
              <w:rPr>
                <w:color w:val="000000"/>
              </w:rPr>
              <w:t xml:space="preserve">(предполагаемые ответы детей – «дуба»). </w:t>
            </w:r>
          </w:p>
          <w:p w:rsidR="00950E94" w:rsidRPr="002F7F04" w:rsidRDefault="00950E94" w:rsidP="00EC61D9">
            <w:pPr>
              <w:pStyle w:val="a3"/>
              <w:spacing w:before="0" w:beforeAutospacing="0" w:after="0" w:afterAutospacing="0"/>
              <w:rPr>
                <w:i/>
                <w:color w:val="000000"/>
              </w:rPr>
            </w:pPr>
            <w:r w:rsidRPr="002F7F04">
              <w:rPr>
                <w:i/>
                <w:color w:val="000000"/>
              </w:rPr>
              <w:t>(снимаем салфетку, рисунок дуба)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9325F">
              <w:rPr>
                <w:b/>
                <w:color w:val="000000"/>
              </w:rPr>
              <w:t>Воспитатель</w:t>
            </w:r>
            <w:r>
              <w:rPr>
                <w:b/>
                <w:color w:val="000000"/>
              </w:rPr>
              <w:t xml:space="preserve">. - </w:t>
            </w:r>
            <w:r w:rsidRPr="002F7F04">
              <w:rPr>
                <w:color w:val="000000"/>
              </w:rPr>
              <w:t>Да,</w:t>
            </w:r>
            <w:r>
              <w:rPr>
                <w:color w:val="000000"/>
              </w:rPr>
              <w:t xml:space="preserve"> верно. Тургенев посадил дуб, когда ему было 14 лет. Ему нравилось отдыхать в тени его ветвей. И он всегда вспоминал о нем, где бы он не был.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D9325F">
              <w:rPr>
                <w:b/>
                <w:color w:val="000000"/>
              </w:rPr>
              <w:t>Воспитатель</w:t>
            </w:r>
            <w:r>
              <w:rPr>
                <w:b/>
                <w:color w:val="000000"/>
              </w:rPr>
              <w:t xml:space="preserve">. – </w:t>
            </w:r>
            <w:r>
              <w:rPr>
                <w:color w:val="000000"/>
              </w:rPr>
              <w:t xml:space="preserve">Ребята, давайте поиграем в игру 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«Добавь слово» и вспомним, что завещал будущему поколению писатель.</w:t>
            </w:r>
          </w:p>
          <w:p w:rsidR="00950E94" w:rsidRDefault="00950E94" w:rsidP="00950E94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Чему просил поклониться Тургенев, когда вы будете в Спасском? (предполагаемые ответы детей – «дому, саду, молодому дубу, Родине»)</w:t>
            </w:r>
          </w:p>
          <w:p w:rsidR="00950E94" w:rsidRDefault="00950E94" w:rsidP="00950E94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Что завещал любить писатель? (предполагаемые ответы детей – «свою Родину»)</w:t>
            </w:r>
          </w:p>
          <w:p w:rsidR="00950E94" w:rsidRDefault="00950E94" w:rsidP="00950E94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Берегите наш прекрасный, великий, могучий, правдивый и свободный (что чем речь?) (предполагаемые ответы детей – «русский язык»)</w:t>
            </w:r>
          </w:p>
          <w:p w:rsidR="00950E94" w:rsidRDefault="00950E94" w:rsidP="00950E94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Что для него было родным краем? (предполагаемые ответы детей – «Россия»)</w:t>
            </w:r>
          </w:p>
          <w:p w:rsidR="00950E94" w:rsidRDefault="00950E94" w:rsidP="00EC61D9">
            <w:pPr>
              <w:pStyle w:val="a3"/>
              <w:spacing w:before="0" w:beforeAutospacing="0" w:after="0" w:afterAutospacing="0"/>
            </w:pPr>
            <w:r w:rsidRPr="00D9325F">
              <w:rPr>
                <w:b/>
                <w:color w:val="000000"/>
              </w:rPr>
              <w:t>Воспитатель</w:t>
            </w:r>
            <w:r>
              <w:rPr>
                <w:b/>
                <w:color w:val="000000"/>
              </w:rPr>
              <w:t xml:space="preserve">. - </w:t>
            </w:r>
            <w:r>
              <w:t>Экскурсовод, должны знать, что названо именем Тургенева в нашей области. В помощь вам, я приготовила вам загадки.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нем предметы старины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сих пор сохранены,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Любознательный народ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Посмотреть на них идет.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Музей)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Стоит он в парке молодой.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Певец природы дорогой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Стоит в жару, стоит в мороз.</w:t>
            </w:r>
          </w:p>
          <w:p w:rsidR="00950E94" w:rsidRPr="00F77711" w:rsidRDefault="00950E94" w:rsidP="00EC61D9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к месту накрепко прирос.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777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(Памятник)</w:t>
            </w: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</w:p>
          <w:p w:rsidR="00950E94" w:rsidRPr="00F77711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F77711">
              <w:rPr>
                <w:color w:val="000000"/>
              </w:rPr>
              <w:t>В два ряда дома стоят,</w:t>
            </w:r>
          </w:p>
          <w:p w:rsidR="00950E94" w:rsidRPr="00F77711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F77711">
              <w:rPr>
                <w:color w:val="000000"/>
              </w:rPr>
              <w:t>Десять, сорок, сто подряд.</w:t>
            </w:r>
          </w:p>
          <w:p w:rsidR="00950E94" w:rsidRPr="00F77711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F77711">
              <w:rPr>
                <w:color w:val="000000"/>
              </w:rPr>
              <w:t>И квадратными глазами</w:t>
            </w:r>
          </w:p>
          <w:p w:rsidR="00950E94" w:rsidRPr="00F77711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color w:val="000000"/>
              </w:rPr>
            </w:pPr>
            <w:r w:rsidRPr="00F77711">
              <w:rPr>
                <w:color w:val="000000"/>
              </w:rPr>
              <w:t>Друг на друга глядят. (Улица)</w:t>
            </w:r>
          </w:p>
          <w:p w:rsidR="00950E94" w:rsidRPr="00F77711" w:rsidRDefault="00950E94" w:rsidP="00EC61D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</w:pPr>
          </w:p>
          <w:p w:rsidR="00950E94" w:rsidRPr="00BA3FDA" w:rsidRDefault="00950E94" w:rsidP="00950E94">
            <w:pPr>
              <w:numPr>
                <w:ilvl w:val="0"/>
                <w:numId w:val="3"/>
              </w:numPr>
              <w:shd w:val="clear" w:color="auto" w:fill="FFFFFF"/>
              <w:spacing w:before="105" w:after="0" w:line="240" w:lineRule="auto"/>
              <w:ind w:left="0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BA3F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  <w:r w:rsidRPr="00BA3FDA">
              <w:rPr>
                <w:rFonts w:ascii="Tahoma" w:eastAsia="Times New Roman" w:hAnsi="Tahoma" w:cs="Tahoma"/>
                <w:color w:val="474747"/>
                <w:sz w:val="27"/>
                <w:szCs w:val="27"/>
                <w:lang w:eastAsia="ru-RU"/>
              </w:rPr>
              <w:t xml:space="preserve"> </w:t>
            </w:r>
            <w:r w:rsidRPr="00BA3FDA">
              <w:rPr>
                <w:rFonts w:ascii="Times New Roman" w:hAnsi="Times New Roman" w:cs="Times New Roman"/>
                <w:sz w:val="24"/>
                <w:lang w:eastAsia="ru-RU"/>
              </w:rPr>
              <w:t>Если хочешь умным стать,</w:t>
            </w:r>
            <w:r w:rsidRPr="00BA3FDA">
              <w:rPr>
                <w:rFonts w:ascii="Times New Roman" w:hAnsi="Times New Roman" w:cs="Times New Roman"/>
                <w:sz w:val="24"/>
                <w:lang w:eastAsia="ru-RU"/>
              </w:rPr>
              <w:br/>
              <w:t>Нужно много книг читать.</w:t>
            </w:r>
            <w:r w:rsidRPr="00BA3FDA">
              <w:rPr>
                <w:rFonts w:ascii="Times New Roman" w:hAnsi="Times New Roman" w:cs="Times New Roman"/>
                <w:sz w:val="24"/>
                <w:lang w:eastAsia="ru-RU"/>
              </w:rPr>
              <w:br/>
              <w:t>Чтоб найти все книги века,</w:t>
            </w:r>
            <w:r w:rsidRPr="00BA3FDA">
              <w:rPr>
                <w:rFonts w:ascii="Times New Roman" w:hAnsi="Times New Roman" w:cs="Times New Roman"/>
                <w:sz w:val="24"/>
                <w:lang w:eastAsia="ru-RU"/>
              </w:rPr>
              <w:br/>
              <w:t>Приходи в…</w:t>
            </w:r>
            <w:r w:rsidRPr="00BA3F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(Библиотек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BA3F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).</w:t>
            </w:r>
            <w:r w:rsidRPr="00BA3F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A3F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A3FDA">
              <w:rPr>
                <w:rFonts w:ascii="Times New Roman" w:hAnsi="Times New Roman" w:cs="Times New Roman"/>
                <w:sz w:val="24"/>
                <w:shd w:val="clear" w:color="auto" w:fill="FFFFFF"/>
              </w:rPr>
              <w:t>5.Артисты там работают,</w:t>
            </w:r>
            <w:r w:rsidRPr="00BA3FDA">
              <w:rPr>
                <w:rFonts w:ascii="Times New Roman" w:hAnsi="Times New Roman" w:cs="Times New Roman"/>
                <w:sz w:val="24"/>
              </w:rPr>
              <w:br/>
            </w:r>
            <w:r w:rsidRPr="00BA3FDA">
              <w:rPr>
                <w:rFonts w:ascii="Times New Roman" w:hAnsi="Times New Roman" w:cs="Times New Roman"/>
                <w:sz w:val="24"/>
                <w:shd w:val="clear" w:color="auto" w:fill="FFFFFF"/>
              </w:rPr>
              <w:t>А люди им там хлопают.</w:t>
            </w:r>
            <w:r w:rsidRPr="00BA3FDA">
              <w:rPr>
                <w:rFonts w:ascii="Times New Roman" w:hAnsi="Times New Roman" w:cs="Times New Roman"/>
                <w:sz w:val="24"/>
              </w:rPr>
              <w:br/>
            </w:r>
            <w:r w:rsidRPr="00BA3FDA">
              <w:rPr>
                <w:rFonts w:ascii="Times New Roman" w:hAnsi="Times New Roman" w:cs="Times New Roman"/>
                <w:sz w:val="24"/>
                <w:shd w:val="clear" w:color="auto" w:fill="FFFFFF"/>
              </w:rPr>
              <w:t>Спектакль на сцене, там идет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</w:pPr>
            <w:r w:rsidRPr="00F77711">
              <w:rPr>
                <w:rFonts w:ascii="Times New Roman" w:hAnsi="Times New Roman" w:cs="Times New Roman"/>
                <w:sz w:val="24"/>
                <w:shd w:val="clear" w:color="auto" w:fill="FFFFFF"/>
              </w:rPr>
              <w:t>И развлекает он народ.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</w:t>
            </w:r>
            <w:r w:rsidRPr="00F77711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  <w:t>(Театр)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  <w:t xml:space="preserve">Учебные учреждения носят имя И.С. Тургенева: школа в Спасском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  <w:t>Лутовиново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lang w:eastAsia="ru-RU"/>
              </w:rPr>
              <w:t>, Орловский Государственный Университет</w:t>
            </w:r>
          </w:p>
          <w:p w:rsidR="00950E94" w:rsidRDefault="00950E94" w:rsidP="00EC61D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E28DA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Воспитатель.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– </w:t>
            </w:r>
            <w:r w:rsidRPr="004E28DA">
              <w:rPr>
                <w:rFonts w:ascii="Times New Roman" w:hAnsi="Times New Roman" w:cs="Times New Roman"/>
                <w:color w:val="000000"/>
                <w:sz w:val="24"/>
              </w:rPr>
              <w:t xml:space="preserve">Тургенева в Спасском всегда ждали 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угощали разнообразным вареньем. Предлагаю вам поиграть в игру «Вкусное варенье». Я называю ягоду, а вы варенье из него. Клубника, земляника, слива, вишня, яблоко, малина, груша и самое любимый крыжовник. (предполагаемые ответы детей – «клубничное, земляничное, сливовое, вишневое, яблочное, малиновое, грушевое, крыжовенное»)</w:t>
            </w:r>
          </w:p>
          <w:p w:rsidR="00950E94" w:rsidRDefault="00950E94" w:rsidP="00EC61D9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3F037D">
              <w:rPr>
                <w:rFonts w:ascii="Times New Roman" w:hAnsi="Times New Roman" w:cs="Times New Roman"/>
                <w:b/>
                <w:color w:val="000000"/>
                <w:sz w:val="24"/>
              </w:rPr>
              <w:t>Воспитатель. 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 Писателя </w:t>
            </w:r>
            <w:r w:rsidRPr="004E28DA">
              <w:rPr>
                <w:rFonts w:ascii="Times New Roman" w:hAnsi="Times New Roman" w:cs="Times New Roman"/>
                <w:color w:val="000000"/>
                <w:sz w:val="24"/>
              </w:rPr>
              <w:t>встречали 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народными </w:t>
            </w:r>
            <w:r w:rsidRPr="004E28DA">
              <w:rPr>
                <w:rFonts w:ascii="Times New Roman" w:hAnsi="Times New Roman" w:cs="Times New Roman"/>
                <w:color w:val="000000"/>
                <w:sz w:val="24"/>
              </w:rPr>
              <w:t>песнями и хороводами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Приглашаю вам потанцевать в хороводе под песню, написанную Спасскими крестьянами «Роза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белорозовая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» 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  <w:r w:rsidRPr="00CB7E29">
              <w:rPr>
                <w:rFonts w:ascii="Times New Roman" w:hAnsi="Times New Roman" w:cs="Times New Roman"/>
                <w:i/>
                <w:color w:val="000000"/>
                <w:sz w:val="24"/>
              </w:rPr>
              <w:t>(дети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с воспитателем</w:t>
            </w:r>
            <w:r w:rsidRPr="00CB7E29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водят хоровод)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950E94" w:rsidRPr="003F037D" w:rsidRDefault="00950E94" w:rsidP="00950E94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1A1A1A"/>
                <w:kern w:val="36"/>
                <w:sz w:val="24"/>
                <w:szCs w:val="24"/>
                <w:lang w:eastAsia="ru-RU"/>
              </w:rPr>
            </w:pPr>
            <w:r w:rsidRPr="003F037D">
              <w:rPr>
                <w:rFonts w:ascii="Times New Roman" w:eastAsia="Times New Roman" w:hAnsi="Times New Roman" w:cs="Times New Roman"/>
                <w:b/>
                <w:color w:val="1A1A1A"/>
                <w:kern w:val="36"/>
                <w:sz w:val="24"/>
                <w:szCs w:val="24"/>
                <w:lang w:eastAsia="ru-RU"/>
              </w:rPr>
              <w:t>Заключительный этап</w:t>
            </w:r>
          </w:p>
          <w:p w:rsidR="00950E94" w:rsidRDefault="00950E94" w:rsidP="00EC61D9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E28DA">
              <w:rPr>
                <w:rFonts w:ascii="Times New Roman" w:hAnsi="Times New Roman" w:cs="Times New Roman"/>
                <w:b/>
                <w:color w:val="000000"/>
                <w:sz w:val="24"/>
              </w:rPr>
              <w:t>Воспитатель.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– </w:t>
            </w:r>
            <w:r w:rsidRPr="004B5244">
              <w:rPr>
                <w:rFonts w:ascii="Times New Roman" w:hAnsi="Times New Roman" w:cs="Times New Roman"/>
                <w:color w:val="000000"/>
                <w:sz w:val="24"/>
              </w:rPr>
              <w:t>Дети, вам понравилось быть в роли экскурсовода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Где мы были с вами? Какие моменты вам запомнились? </w:t>
            </w:r>
          </w:p>
          <w:p w:rsidR="00950E94" w:rsidRDefault="00950E94" w:rsidP="00EC61D9">
            <w:pPr>
              <w:spacing w:after="0" w:line="240" w:lineRule="auto"/>
              <w:outlineLvl w:val="0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Думаю, наши гости от вас узнали много нового и интересного о нашем земляке И.С. Тургеневе. Вы теперь можете проводить экскурсии для ваших друзей и родителей.</w:t>
            </w:r>
          </w:p>
          <w:p w:rsidR="00950E94" w:rsidRPr="004B5244" w:rsidRDefault="00950E94" w:rsidP="00EC61D9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1A1A1A"/>
                <w:kern w:val="36"/>
                <w:sz w:val="38"/>
                <w:szCs w:val="38"/>
                <w:lang w:eastAsia="ru-RU"/>
              </w:rPr>
            </w:pPr>
            <w:r w:rsidRPr="004E28DA">
              <w:rPr>
                <w:rFonts w:ascii="Times New Roman" w:hAnsi="Times New Roman" w:cs="Times New Roman"/>
                <w:b/>
                <w:color w:val="000000"/>
                <w:sz w:val="24"/>
              </w:rPr>
              <w:t>Воспитатель.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– </w:t>
            </w:r>
            <w:r w:rsidRPr="004B5244">
              <w:rPr>
                <w:rFonts w:ascii="Times New Roman" w:hAnsi="Times New Roman" w:cs="Times New Roman"/>
                <w:color w:val="000000"/>
                <w:sz w:val="24"/>
              </w:rPr>
              <w:t>На память об экскурсии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4B5244">
              <w:rPr>
                <w:rFonts w:ascii="Times New Roman" w:hAnsi="Times New Roman" w:cs="Times New Roman"/>
                <w:color w:val="000000"/>
                <w:sz w:val="24"/>
              </w:rPr>
              <w:t xml:space="preserve"> мы сделали сувенирные тарелки. Вы можете оставить себе или подарить гостям.</w:t>
            </w:r>
          </w:p>
          <w:p w:rsidR="00950E94" w:rsidRDefault="00950E94" w:rsidP="00EC61D9">
            <w:pPr>
              <w:spacing w:after="0" w:line="240" w:lineRule="auto"/>
              <w:outlineLvl w:val="0"/>
              <w:rPr>
                <w:rFonts w:ascii="Arial" w:eastAsia="Times New Roman" w:hAnsi="Arial" w:cs="Arial"/>
                <w:color w:val="1A1A1A"/>
                <w:kern w:val="36"/>
                <w:sz w:val="38"/>
                <w:szCs w:val="38"/>
                <w:lang w:eastAsia="ru-RU"/>
              </w:rPr>
            </w:pPr>
          </w:p>
          <w:p w:rsidR="00950E94" w:rsidRPr="00D9325F" w:rsidRDefault="00950E94" w:rsidP="00EC61D9"/>
        </w:tc>
        <w:tc>
          <w:tcPr>
            <w:tcW w:w="3827" w:type="dxa"/>
          </w:tcPr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Психогимнастика</w:t>
            </w:r>
            <w:proofErr w:type="spellEnd"/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Игровая проблемная ситуация</w:t>
            </w: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left="-168"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Прослушивание звуков птиц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Показ портрета И.С. Тургенева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00776C" w:rsidRDefault="00950E94" w:rsidP="00EC61D9">
            <w:pPr>
              <w:spacing w:after="0" w:line="240" w:lineRule="auto"/>
              <w:ind w:right="-31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Вопросы</w:t>
            </w:r>
            <w:r w:rsidRPr="0000776C">
              <w:rPr>
                <w:rFonts w:ascii="Times New Roman" w:hAnsi="Times New Roman" w:cs="Times New Roman"/>
                <w:sz w:val="24"/>
              </w:rPr>
              <w:t xml:space="preserve"> требующие к</w:t>
            </w:r>
            <w:r>
              <w:rPr>
                <w:rFonts w:ascii="Times New Roman" w:hAnsi="Times New Roman" w:cs="Times New Roman"/>
                <w:sz w:val="24"/>
              </w:rPr>
              <w:t>онстатации</w:t>
            </w:r>
          </w:p>
          <w:p w:rsidR="00950E94" w:rsidRPr="0000776C" w:rsidRDefault="00950E94" w:rsidP="00EC61D9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Репродуктивный вопрос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Вопросы</w:t>
            </w:r>
            <w:r w:rsidRPr="0000776C">
              <w:rPr>
                <w:rFonts w:ascii="Times New Roman" w:hAnsi="Times New Roman" w:cs="Times New Roman"/>
                <w:sz w:val="24"/>
              </w:rPr>
              <w:t xml:space="preserve"> требующие к</w:t>
            </w:r>
            <w:r>
              <w:rPr>
                <w:rFonts w:ascii="Times New Roman" w:hAnsi="Times New Roman" w:cs="Times New Roman"/>
                <w:sz w:val="24"/>
              </w:rPr>
              <w:t>онстатации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Поисковой вопрос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Репродуктивный вопрос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Рассказ по памяти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Показ открыток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Описательный рассказ</w:t>
            </w: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Выразительное чтение стихотворения наизусть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Динамическая пауза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Вопросы</w:t>
            </w:r>
            <w:r w:rsidRPr="0000776C">
              <w:rPr>
                <w:rFonts w:ascii="Times New Roman" w:hAnsi="Times New Roman" w:cs="Times New Roman"/>
                <w:sz w:val="24"/>
              </w:rPr>
              <w:t xml:space="preserve"> требующие к</w:t>
            </w:r>
            <w:r>
              <w:rPr>
                <w:rFonts w:ascii="Times New Roman" w:hAnsi="Times New Roman" w:cs="Times New Roman"/>
                <w:sz w:val="24"/>
              </w:rPr>
              <w:t>онстатации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 по мнемосхемам</w:t>
            </w: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Pr="00E5472F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Прослушивание аудиозапись романса «Утро туманное»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Вопросы</w:t>
            </w:r>
            <w:r w:rsidRPr="0000776C">
              <w:rPr>
                <w:rFonts w:ascii="Times New Roman" w:hAnsi="Times New Roman" w:cs="Times New Roman"/>
                <w:sz w:val="24"/>
              </w:rPr>
              <w:t xml:space="preserve"> требующие к</w:t>
            </w:r>
            <w:r>
              <w:rPr>
                <w:rFonts w:ascii="Times New Roman" w:hAnsi="Times New Roman" w:cs="Times New Roman"/>
                <w:sz w:val="24"/>
              </w:rPr>
              <w:t>онстатации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Показ схемы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Пояснение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Демонстрация предметных картинок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Демонстрация природного материала и рисунок дерева</w:t>
            </w: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Репродуктивный вопрос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Словесная игра</w:t>
            </w: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rPr>
                <w:rFonts w:ascii="Times New Roman" w:hAnsi="Times New Roman"/>
                <w:sz w:val="24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Pr="00E5472F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Pr="004E28DA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  <w:r w:rsidRPr="004E28DA">
              <w:rPr>
                <w:iCs/>
                <w:color w:val="000000"/>
                <w:szCs w:val="28"/>
              </w:rPr>
              <w:t>Загадывание загадок</w:t>
            </w: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Pr="00F77711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Pr="007961C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  <w:r w:rsidRPr="007961C4">
              <w:rPr>
                <w:iCs/>
                <w:color w:val="000000"/>
                <w:szCs w:val="28"/>
              </w:rPr>
              <w:t>Пояснение</w:t>
            </w:r>
            <w:r>
              <w:rPr>
                <w:iCs/>
                <w:color w:val="000000"/>
                <w:szCs w:val="28"/>
              </w:rPr>
              <w:t xml:space="preserve"> </w:t>
            </w: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  <w:r>
              <w:rPr>
                <w:iCs/>
                <w:color w:val="000000"/>
                <w:szCs w:val="28"/>
              </w:rPr>
              <w:t>Дидактическая игра</w:t>
            </w: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Pr="007961C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</w:p>
          <w:p w:rsidR="00950E94" w:rsidRPr="007961C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Cs w:val="28"/>
              </w:rPr>
            </w:pPr>
            <w:r w:rsidRPr="007961C4">
              <w:rPr>
                <w:iCs/>
                <w:color w:val="000000"/>
                <w:szCs w:val="28"/>
              </w:rPr>
              <w:t xml:space="preserve">Аудиозапись песни «Роза </w:t>
            </w:r>
            <w:proofErr w:type="spellStart"/>
            <w:r w:rsidRPr="007961C4">
              <w:rPr>
                <w:iCs/>
                <w:color w:val="000000"/>
                <w:szCs w:val="28"/>
              </w:rPr>
              <w:t>белорозовая</w:t>
            </w:r>
            <w:proofErr w:type="spellEnd"/>
            <w:r w:rsidRPr="007961C4">
              <w:rPr>
                <w:iCs/>
                <w:color w:val="000000"/>
                <w:szCs w:val="28"/>
              </w:rPr>
              <w:t xml:space="preserve">» </w:t>
            </w:r>
          </w:p>
          <w:p w:rsidR="00950E94" w:rsidRPr="007961C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Cs/>
                <w:color w:val="000000"/>
                <w:szCs w:val="28"/>
              </w:rPr>
            </w:pPr>
          </w:p>
          <w:p w:rsidR="00950E94" w:rsidRPr="007961C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Репродуктивный вопрос</w:t>
            </w: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Cs w:val="28"/>
              </w:rPr>
            </w:pPr>
          </w:p>
          <w:p w:rsidR="00950E94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sz w:val="28"/>
              </w:rPr>
            </w:pPr>
          </w:p>
          <w:p w:rsidR="00950E94" w:rsidRPr="00E5472F" w:rsidRDefault="00950E94" w:rsidP="00EC61D9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sz w:val="28"/>
              </w:rPr>
            </w:pPr>
          </w:p>
        </w:tc>
      </w:tr>
    </w:tbl>
    <w:p w:rsidR="00950E94" w:rsidRDefault="00950E94" w:rsidP="00D80499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950E94" w:rsidRDefault="00950E94" w:rsidP="00D80499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950E94" w:rsidRDefault="00950E94" w:rsidP="00D80499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950E94" w:rsidRDefault="00950E94" w:rsidP="00D80499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Pr="00F42680" w:rsidRDefault="0072212B" w:rsidP="0072212B">
      <w:pPr>
        <w:spacing w:after="0" w:line="240" w:lineRule="auto"/>
        <w:jc w:val="center"/>
        <w:rPr>
          <w:rFonts w:ascii="Times New Roman" w:hAnsi="Times New Roman"/>
          <w:szCs w:val="20"/>
        </w:rPr>
      </w:pPr>
      <w:bookmarkStart w:id="0" w:name="_GoBack"/>
      <w:r w:rsidRPr="00F42680">
        <w:rPr>
          <w:rFonts w:ascii="Times New Roman" w:hAnsi="Times New Roman"/>
          <w:szCs w:val="20"/>
        </w:rPr>
        <w:lastRenderedPageBreak/>
        <w:t>Муниципальное бюджетное</w:t>
      </w:r>
    </w:p>
    <w:p w:rsidR="0072212B" w:rsidRPr="00F42680" w:rsidRDefault="0072212B" w:rsidP="0072212B">
      <w:pPr>
        <w:spacing w:after="0" w:line="240" w:lineRule="auto"/>
        <w:jc w:val="center"/>
        <w:rPr>
          <w:rFonts w:ascii="Times New Roman" w:hAnsi="Times New Roman"/>
          <w:szCs w:val="20"/>
        </w:rPr>
      </w:pPr>
      <w:r w:rsidRPr="00F42680">
        <w:rPr>
          <w:rFonts w:ascii="Times New Roman" w:hAnsi="Times New Roman"/>
          <w:szCs w:val="20"/>
        </w:rPr>
        <w:t>дошкольное образовательное учреждение</w:t>
      </w:r>
    </w:p>
    <w:p w:rsidR="0072212B" w:rsidRPr="00F42680" w:rsidRDefault="0072212B" w:rsidP="0072212B">
      <w:pPr>
        <w:spacing w:after="0" w:line="240" w:lineRule="auto"/>
        <w:jc w:val="center"/>
        <w:rPr>
          <w:rFonts w:ascii="Times New Roman" w:hAnsi="Times New Roman"/>
          <w:szCs w:val="20"/>
        </w:rPr>
      </w:pPr>
      <w:r w:rsidRPr="00F42680">
        <w:rPr>
          <w:rFonts w:ascii="Times New Roman" w:hAnsi="Times New Roman"/>
          <w:szCs w:val="20"/>
        </w:rPr>
        <w:t>города Мценска «Детский сад №7»</w:t>
      </w:r>
    </w:p>
    <w:p w:rsidR="0072212B" w:rsidRPr="00F42680" w:rsidRDefault="0072212B" w:rsidP="0072212B">
      <w:pPr>
        <w:jc w:val="center"/>
        <w:rPr>
          <w:rFonts w:ascii="Times New Roman" w:hAnsi="Times New Roman"/>
          <w:sz w:val="28"/>
        </w:rPr>
      </w:pPr>
    </w:p>
    <w:p w:rsidR="0072212B" w:rsidRDefault="0072212B" w:rsidP="0072212B">
      <w:pPr>
        <w:jc w:val="center"/>
        <w:rPr>
          <w:rFonts w:ascii="Times New Roman" w:hAnsi="Times New Roman"/>
        </w:rPr>
      </w:pPr>
    </w:p>
    <w:p w:rsidR="0072212B" w:rsidRPr="00E94B6D" w:rsidRDefault="0072212B" w:rsidP="0072212B">
      <w:pPr>
        <w:jc w:val="center"/>
        <w:rPr>
          <w:rFonts w:ascii="Times New Roman" w:hAnsi="Times New Roman"/>
        </w:rPr>
      </w:pPr>
    </w:p>
    <w:p w:rsidR="0072212B" w:rsidRPr="00E94B6D" w:rsidRDefault="0072212B" w:rsidP="0072212B">
      <w:pPr>
        <w:jc w:val="center"/>
        <w:rPr>
          <w:rFonts w:ascii="Times New Roman" w:hAnsi="Times New Roman"/>
        </w:rPr>
      </w:pPr>
    </w:p>
    <w:p w:rsidR="0072212B" w:rsidRPr="00E94B6D" w:rsidRDefault="0072212B" w:rsidP="0072212B">
      <w:pPr>
        <w:jc w:val="center"/>
        <w:rPr>
          <w:rFonts w:ascii="Times New Roman" w:hAnsi="Times New Roman"/>
        </w:rPr>
      </w:pPr>
    </w:p>
    <w:p w:rsidR="0072212B" w:rsidRPr="00E94B6D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Pr="00F42680" w:rsidRDefault="0072212B" w:rsidP="0072212B">
      <w:pPr>
        <w:jc w:val="center"/>
        <w:rPr>
          <w:rFonts w:ascii="Times New Roman" w:hAnsi="Times New Roman"/>
          <w:sz w:val="28"/>
        </w:rPr>
      </w:pPr>
      <w:r w:rsidRPr="00F42680">
        <w:rPr>
          <w:rFonts w:ascii="Times New Roman" w:hAnsi="Times New Roman"/>
          <w:sz w:val="28"/>
        </w:rPr>
        <w:t>Конспект</w:t>
      </w:r>
      <w:r w:rsidR="00F17555">
        <w:rPr>
          <w:rFonts w:ascii="Times New Roman" w:hAnsi="Times New Roman"/>
          <w:sz w:val="28"/>
        </w:rPr>
        <w:t xml:space="preserve"> </w:t>
      </w:r>
      <w:r w:rsidR="009E362F">
        <w:rPr>
          <w:rFonts w:ascii="Times New Roman" w:hAnsi="Times New Roman"/>
          <w:sz w:val="28"/>
        </w:rPr>
        <w:t xml:space="preserve">занятия </w:t>
      </w:r>
      <w:r w:rsidRPr="009E362F">
        <w:rPr>
          <w:rFonts w:ascii="Times New Roman" w:hAnsi="Times New Roman" w:cs="Times New Roman"/>
          <w:sz w:val="28"/>
        </w:rPr>
        <w:t>по познавательному развитию</w:t>
      </w:r>
      <w:r w:rsidRPr="009E362F">
        <w:rPr>
          <w:rFonts w:ascii="Times New Roman" w:hAnsi="Times New Roman"/>
          <w:sz w:val="36"/>
        </w:rPr>
        <w:t xml:space="preserve"> </w:t>
      </w:r>
      <w:r w:rsidRPr="00F42680">
        <w:rPr>
          <w:rFonts w:ascii="Times New Roman" w:hAnsi="Times New Roman"/>
          <w:sz w:val="28"/>
        </w:rPr>
        <w:t>в подготовительной группе компенсирующей направленности</w:t>
      </w:r>
    </w:p>
    <w:p w:rsidR="0072212B" w:rsidRPr="001E4EDD" w:rsidRDefault="0072212B" w:rsidP="0072212B">
      <w:pPr>
        <w:jc w:val="center"/>
        <w:rPr>
          <w:rFonts w:ascii="Times New Roman" w:hAnsi="Times New Roman"/>
          <w:sz w:val="24"/>
        </w:rPr>
      </w:pPr>
    </w:p>
    <w:p w:rsidR="0072212B" w:rsidRPr="009E362F" w:rsidRDefault="0072212B" w:rsidP="009E362F">
      <w:pPr>
        <w:jc w:val="center"/>
        <w:rPr>
          <w:rStyle w:val="a5"/>
          <w:rFonts w:ascii="Times New Roman" w:hAnsi="Times New Roman" w:cs="Times New Roman"/>
          <w:i w:val="0"/>
          <w:iCs w:val="0"/>
          <w:sz w:val="28"/>
        </w:rPr>
      </w:pPr>
      <w:r w:rsidRPr="009E362F">
        <w:rPr>
          <w:rFonts w:ascii="Times New Roman" w:hAnsi="Times New Roman" w:cs="Times New Roman"/>
          <w:sz w:val="28"/>
        </w:rPr>
        <w:t xml:space="preserve">Тема: </w:t>
      </w:r>
      <w:r w:rsidRPr="009E362F">
        <w:rPr>
          <w:rStyle w:val="a5"/>
          <w:rFonts w:ascii="Times New Roman" w:hAnsi="Times New Roman" w:cs="Times New Roman"/>
          <w:i w:val="0"/>
          <w:iCs w:val="0"/>
          <w:sz w:val="28"/>
        </w:rPr>
        <w:t>«Знакомство с жизнью и творчеством И.С. Тургенева»</w:t>
      </w:r>
    </w:p>
    <w:p w:rsidR="0072212B" w:rsidRPr="00806C89" w:rsidRDefault="0072212B" w:rsidP="0072212B">
      <w:pPr>
        <w:jc w:val="center"/>
        <w:rPr>
          <w:rStyle w:val="a5"/>
          <w:rFonts w:ascii="Times New Roman" w:hAnsi="Times New Roman"/>
          <w:i w:val="0"/>
          <w:sz w:val="28"/>
        </w:rPr>
      </w:pPr>
      <w:r w:rsidRPr="00806C89">
        <w:rPr>
          <w:rStyle w:val="a5"/>
          <w:rFonts w:ascii="Times New Roman" w:hAnsi="Times New Roman"/>
          <w:i w:val="0"/>
          <w:sz w:val="28"/>
        </w:rPr>
        <w:t>«Тургеневскими тропами»</w:t>
      </w:r>
    </w:p>
    <w:p w:rsidR="0072212B" w:rsidRPr="00806C89" w:rsidRDefault="0072212B" w:rsidP="0072212B">
      <w:pPr>
        <w:jc w:val="center"/>
        <w:rPr>
          <w:rFonts w:ascii="Times New Roman" w:hAnsi="Times New Roman"/>
          <w:i/>
        </w:rPr>
      </w:pPr>
    </w:p>
    <w:p w:rsidR="0072212B" w:rsidRPr="001E4EDD" w:rsidRDefault="0072212B" w:rsidP="0072212B">
      <w:pPr>
        <w:jc w:val="center"/>
        <w:rPr>
          <w:rFonts w:ascii="Times New Roman" w:hAnsi="Times New Roman"/>
          <w:sz w:val="24"/>
        </w:rPr>
      </w:pPr>
    </w:p>
    <w:p w:rsidR="0072212B" w:rsidRPr="001E4EDD" w:rsidRDefault="0072212B" w:rsidP="0072212B">
      <w:pPr>
        <w:jc w:val="center"/>
        <w:rPr>
          <w:rFonts w:ascii="Times New Roman" w:hAnsi="Times New Roman"/>
          <w:sz w:val="24"/>
        </w:rPr>
      </w:pPr>
    </w:p>
    <w:p w:rsidR="0072212B" w:rsidRPr="001E4EDD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Pr="001E4EDD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Pr="001E4EDD" w:rsidRDefault="0072212B" w:rsidP="0072212B">
      <w:pPr>
        <w:jc w:val="center"/>
        <w:rPr>
          <w:rFonts w:ascii="Times New Roman" w:hAnsi="Times New Roman"/>
          <w:sz w:val="20"/>
        </w:rPr>
      </w:pPr>
    </w:p>
    <w:p w:rsidR="0072212B" w:rsidRDefault="0072212B" w:rsidP="0072212B">
      <w:pPr>
        <w:jc w:val="center"/>
        <w:rPr>
          <w:rFonts w:ascii="Times New Roman" w:hAnsi="Times New Roman"/>
        </w:rPr>
      </w:pPr>
    </w:p>
    <w:p w:rsidR="00806C89" w:rsidRDefault="00806C89" w:rsidP="0072212B">
      <w:pPr>
        <w:jc w:val="center"/>
        <w:rPr>
          <w:rFonts w:ascii="Times New Roman" w:hAnsi="Times New Roman"/>
        </w:rPr>
      </w:pPr>
    </w:p>
    <w:p w:rsidR="00806C89" w:rsidRPr="001E4EDD" w:rsidRDefault="00806C89" w:rsidP="0072212B">
      <w:pPr>
        <w:jc w:val="center"/>
        <w:rPr>
          <w:rFonts w:ascii="Times New Roman" w:hAnsi="Times New Roman"/>
        </w:rPr>
      </w:pPr>
    </w:p>
    <w:p w:rsidR="0072212B" w:rsidRDefault="0072212B" w:rsidP="0072212B">
      <w:pPr>
        <w:jc w:val="right"/>
        <w:rPr>
          <w:rFonts w:ascii="Times New Roman" w:hAnsi="Times New Roman"/>
          <w:sz w:val="28"/>
        </w:rPr>
      </w:pPr>
    </w:p>
    <w:p w:rsidR="0072212B" w:rsidRPr="00F42680" w:rsidRDefault="0072212B" w:rsidP="0072212B">
      <w:pPr>
        <w:jc w:val="right"/>
        <w:rPr>
          <w:rFonts w:ascii="Times New Roman" w:hAnsi="Times New Roman"/>
          <w:sz w:val="28"/>
        </w:rPr>
      </w:pPr>
      <w:r w:rsidRPr="00F42680">
        <w:rPr>
          <w:rFonts w:ascii="Times New Roman" w:hAnsi="Times New Roman"/>
          <w:sz w:val="28"/>
        </w:rPr>
        <w:t>Подготовила: воспитатель I категории</w:t>
      </w:r>
    </w:p>
    <w:p w:rsidR="0072212B" w:rsidRPr="00F42680" w:rsidRDefault="0072212B" w:rsidP="0072212B">
      <w:pPr>
        <w:jc w:val="right"/>
        <w:rPr>
          <w:rFonts w:ascii="Times New Roman" w:hAnsi="Times New Roman"/>
          <w:sz w:val="28"/>
        </w:rPr>
      </w:pPr>
      <w:r w:rsidRPr="00F42680">
        <w:rPr>
          <w:rFonts w:ascii="Times New Roman" w:hAnsi="Times New Roman"/>
          <w:sz w:val="28"/>
        </w:rPr>
        <w:t>Савина С.А.</w:t>
      </w:r>
    </w:p>
    <w:p w:rsidR="0072212B" w:rsidRPr="00F42680" w:rsidRDefault="0072212B" w:rsidP="0072212B">
      <w:pPr>
        <w:rPr>
          <w:rFonts w:ascii="Times New Roman" w:hAnsi="Times New Roman"/>
        </w:rPr>
      </w:pPr>
    </w:p>
    <w:p w:rsidR="0072212B" w:rsidRPr="001E4EDD" w:rsidRDefault="0072212B" w:rsidP="0072212B">
      <w:pPr>
        <w:rPr>
          <w:rFonts w:ascii="Times New Roman" w:hAnsi="Times New Roman"/>
          <w:sz w:val="20"/>
        </w:rPr>
      </w:pPr>
    </w:p>
    <w:p w:rsidR="0072212B" w:rsidRPr="001E4EDD" w:rsidRDefault="0072212B" w:rsidP="0072212B">
      <w:pPr>
        <w:rPr>
          <w:rFonts w:ascii="Times New Roman" w:hAnsi="Times New Roman"/>
          <w:sz w:val="20"/>
        </w:rPr>
      </w:pPr>
    </w:p>
    <w:p w:rsidR="0072212B" w:rsidRPr="001E4EDD" w:rsidRDefault="0072212B" w:rsidP="0072212B">
      <w:pPr>
        <w:rPr>
          <w:rFonts w:ascii="Times New Roman" w:hAnsi="Times New Roman"/>
          <w:sz w:val="20"/>
        </w:rPr>
      </w:pPr>
    </w:p>
    <w:p w:rsidR="0072212B" w:rsidRDefault="0072212B" w:rsidP="0072212B">
      <w:pPr>
        <w:spacing w:after="0" w:line="240" w:lineRule="auto"/>
        <w:ind w:firstLine="709"/>
        <w:rPr>
          <w:rFonts w:ascii="Times New Roman" w:hAnsi="Times New Roman"/>
          <w:b/>
          <w:bCs/>
          <w:iCs/>
          <w:sz w:val="24"/>
          <w:szCs w:val="28"/>
        </w:rPr>
      </w:pPr>
    </w:p>
    <w:p w:rsidR="0072212B" w:rsidRDefault="0072212B" w:rsidP="0072212B">
      <w:pPr>
        <w:spacing w:after="0" w:line="240" w:lineRule="auto"/>
        <w:ind w:firstLine="709"/>
        <w:rPr>
          <w:rFonts w:ascii="Times New Roman" w:hAnsi="Times New Roman"/>
          <w:b/>
          <w:bCs/>
          <w:iCs/>
          <w:sz w:val="24"/>
          <w:szCs w:val="28"/>
        </w:rPr>
      </w:pPr>
    </w:p>
    <w:p w:rsidR="0072212B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33AC2">
        <w:rPr>
          <w:rFonts w:ascii="Times New Roman" w:hAnsi="Times New Roman"/>
          <w:b/>
          <w:bCs/>
          <w:iCs/>
          <w:sz w:val="28"/>
          <w:szCs w:val="28"/>
        </w:rPr>
        <w:lastRenderedPageBreak/>
        <w:t>Цель.</w:t>
      </w:r>
      <w:r w:rsidRPr="00C83180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C83180">
        <w:rPr>
          <w:rFonts w:ascii="Times New Roman" w:hAnsi="Times New Roman"/>
          <w:bCs/>
          <w:iCs/>
          <w:sz w:val="28"/>
          <w:szCs w:val="28"/>
        </w:rPr>
        <w:t>О</w:t>
      </w:r>
      <w:r w:rsidRPr="00C83180">
        <w:rPr>
          <w:rFonts w:ascii="Times New Roman" w:hAnsi="Times New Roman"/>
          <w:sz w:val="28"/>
          <w:szCs w:val="28"/>
        </w:rPr>
        <w:t>богатить и углубить знания о жизни и творчестве писателя И.С. Тургенева</w:t>
      </w:r>
    </w:p>
    <w:p w:rsidR="0072212B" w:rsidRPr="00133AC2" w:rsidRDefault="0072212B" w:rsidP="00C83180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133AC2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72212B" w:rsidRPr="00133AC2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133AC2">
        <w:rPr>
          <w:rFonts w:ascii="Times New Roman" w:hAnsi="Times New Roman"/>
          <w:iCs/>
          <w:sz w:val="28"/>
          <w:szCs w:val="28"/>
          <w:u w:val="single"/>
        </w:rPr>
        <w:t>Обучающие</w:t>
      </w:r>
      <w:r w:rsidRPr="00133AC2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 - расширить знания о родовом имение Тургенева, об увлечениях писателя;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формировать умение передавать содержание произведения по мнемосхемам.</w:t>
      </w:r>
    </w:p>
    <w:p w:rsidR="0072212B" w:rsidRPr="00133AC2" w:rsidRDefault="0072212B" w:rsidP="00C83180">
      <w:pPr>
        <w:spacing w:after="0"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</w:rPr>
      </w:pPr>
      <w:r w:rsidRPr="00133AC2">
        <w:rPr>
          <w:rFonts w:ascii="Times New Roman" w:hAnsi="Times New Roman"/>
          <w:iCs/>
          <w:sz w:val="28"/>
          <w:szCs w:val="28"/>
          <w:u w:val="single"/>
        </w:rPr>
        <w:t>Развивающие:</w:t>
      </w:r>
      <w:r w:rsidRPr="00133AC2"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</w:rPr>
        <w:t> 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 способствовать развитию познавательной функции речи, формированию мыслительных операций; 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расширять   кругозор.</w:t>
      </w:r>
    </w:p>
    <w:p w:rsidR="0072212B" w:rsidRPr="00133AC2" w:rsidRDefault="0072212B" w:rsidP="00C83180">
      <w:pPr>
        <w:spacing w:after="0" w:line="360" w:lineRule="auto"/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</w:rPr>
      </w:pPr>
      <w:r w:rsidRPr="00133AC2">
        <w:rPr>
          <w:rFonts w:ascii="Times New Roman" w:hAnsi="Times New Roman"/>
          <w:iCs/>
          <w:sz w:val="28"/>
          <w:szCs w:val="28"/>
          <w:u w:val="single"/>
        </w:rPr>
        <w:t>Воспитательные:</w:t>
      </w:r>
      <w:r w:rsidRPr="00133AC2">
        <w:rPr>
          <w:rStyle w:val="apple-converted-space"/>
          <w:rFonts w:ascii="Times New Roman" w:hAnsi="Times New Roman"/>
          <w:color w:val="000000"/>
          <w:sz w:val="28"/>
          <w:szCs w:val="28"/>
          <w:u w:val="single"/>
        </w:rPr>
        <w:t> 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воспитывать творческую, активную личность с нравственной позицией;</w:t>
      </w:r>
    </w:p>
    <w:p w:rsidR="0072212B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прививать интерес к художественной литературе.</w:t>
      </w:r>
    </w:p>
    <w:p w:rsidR="0072212B" w:rsidRPr="00133AC2" w:rsidRDefault="0072212B" w:rsidP="00C831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33AC2"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выставка книг и рисунков детей,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i/>
          <w:sz w:val="28"/>
          <w:szCs w:val="28"/>
        </w:rPr>
        <w:t xml:space="preserve">- </w:t>
      </w:r>
      <w:r w:rsidRPr="00C83180">
        <w:rPr>
          <w:rFonts w:ascii="Times New Roman" w:hAnsi="Times New Roman"/>
          <w:sz w:val="28"/>
          <w:szCs w:val="28"/>
        </w:rPr>
        <w:t xml:space="preserve">портрет </w:t>
      </w:r>
      <w:proofErr w:type="spellStart"/>
      <w:r w:rsidRPr="00C83180">
        <w:rPr>
          <w:rFonts w:ascii="Times New Roman" w:hAnsi="Times New Roman"/>
          <w:sz w:val="28"/>
          <w:szCs w:val="28"/>
        </w:rPr>
        <w:t>И.С.Тургенева</w:t>
      </w:r>
      <w:proofErr w:type="spellEnd"/>
      <w:r w:rsidRPr="00C83180">
        <w:rPr>
          <w:rFonts w:ascii="Times New Roman" w:hAnsi="Times New Roman"/>
          <w:sz w:val="28"/>
          <w:szCs w:val="28"/>
        </w:rPr>
        <w:t>, иллюстрации книг,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романс «Утро туманное», песня «Роза </w:t>
      </w:r>
      <w:proofErr w:type="spellStart"/>
      <w:r w:rsidRPr="00C83180">
        <w:rPr>
          <w:rFonts w:ascii="Times New Roman" w:hAnsi="Times New Roman"/>
          <w:sz w:val="28"/>
          <w:szCs w:val="28"/>
        </w:rPr>
        <w:t>белорозовая</w:t>
      </w:r>
      <w:proofErr w:type="spellEnd"/>
      <w:r w:rsidRPr="00C83180">
        <w:rPr>
          <w:rFonts w:ascii="Times New Roman" w:hAnsi="Times New Roman"/>
          <w:sz w:val="28"/>
          <w:szCs w:val="28"/>
        </w:rPr>
        <w:t>»,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набор фотографий с видом усадьбы </w:t>
      </w:r>
      <w:proofErr w:type="spellStart"/>
      <w:r w:rsidRPr="00C83180">
        <w:rPr>
          <w:rFonts w:ascii="Times New Roman" w:hAnsi="Times New Roman"/>
          <w:sz w:val="28"/>
          <w:szCs w:val="28"/>
        </w:rPr>
        <w:t>Лутовиновых</w:t>
      </w:r>
      <w:proofErr w:type="spellEnd"/>
      <w:r w:rsidRPr="00C83180">
        <w:rPr>
          <w:rFonts w:ascii="Times New Roman" w:hAnsi="Times New Roman"/>
          <w:sz w:val="28"/>
          <w:szCs w:val="28"/>
        </w:rPr>
        <w:t>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32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</w:t>
      </w:r>
      <w:r w:rsidRPr="00C83180">
        <w:rPr>
          <w:rFonts w:ascii="Times New Roman" w:hAnsi="Times New Roman"/>
          <w:sz w:val="28"/>
        </w:rPr>
        <w:t>фотографии достопримечательностей,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мнемосхемы сказки, схема пересечения центральных аллей парка,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картинки с видами деревьев,</w:t>
      </w:r>
    </w:p>
    <w:p w:rsidR="0072212B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сувенирные тарелки</w:t>
      </w:r>
    </w:p>
    <w:p w:rsidR="0072212B" w:rsidRPr="00133AC2" w:rsidRDefault="0072212B" w:rsidP="00C831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33AC2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экскурсия к памятнику </w:t>
      </w:r>
      <w:proofErr w:type="spellStart"/>
      <w:r w:rsidRPr="00C83180">
        <w:rPr>
          <w:rFonts w:ascii="Times New Roman" w:hAnsi="Times New Roman"/>
          <w:sz w:val="28"/>
          <w:szCs w:val="28"/>
        </w:rPr>
        <w:t>И.С.Тургенева</w:t>
      </w:r>
      <w:proofErr w:type="spellEnd"/>
      <w:r w:rsidRPr="00C83180">
        <w:rPr>
          <w:rFonts w:ascii="Times New Roman" w:hAnsi="Times New Roman"/>
          <w:sz w:val="28"/>
          <w:szCs w:val="28"/>
        </w:rPr>
        <w:t>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чтение рассказов, сказок писателя,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видео экскурсия в Спасское- </w:t>
      </w:r>
      <w:proofErr w:type="spellStart"/>
      <w:r w:rsidRPr="00C83180">
        <w:rPr>
          <w:rFonts w:ascii="Times New Roman" w:hAnsi="Times New Roman"/>
          <w:sz w:val="28"/>
          <w:szCs w:val="28"/>
        </w:rPr>
        <w:t>Лутовиново</w:t>
      </w:r>
      <w:proofErr w:type="spellEnd"/>
      <w:r w:rsidRPr="00C83180">
        <w:rPr>
          <w:rFonts w:ascii="Times New Roman" w:hAnsi="Times New Roman"/>
          <w:sz w:val="28"/>
          <w:szCs w:val="28"/>
        </w:rPr>
        <w:t>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заучивание стихотворений </w:t>
      </w:r>
      <w:proofErr w:type="spellStart"/>
      <w:r w:rsidRPr="00C83180">
        <w:rPr>
          <w:rFonts w:ascii="Times New Roman" w:hAnsi="Times New Roman"/>
          <w:sz w:val="28"/>
          <w:szCs w:val="28"/>
        </w:rPr>
        <w:t>И.С.Тургенева</w:t>
      </w:r>
      <w:proofErr w:type="spellEnd"/>
      <w:r w:rsidRPr="00C83180">
        <w:rPr>
          <w:rFonts w:ascii="Times New Roman" w:hAnsi="Times New Roman"/>
          <w:sz w:val="28"/>
          <w:szCs w:val="28"/>
        </w:rPr>
        <w:t>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 </w:t>
      </w:r>
      <w:r w:rsidR="009E362F">
        <w:rPr>
          <w:rFonts w:ascii="Times New Roman" w:hAnsi="Times New Roman"/>
          <w:sz w:val="28"/>
          <w:szCs w:val="28"/>
        </w:rPr>
        <w:t xml:space="preserve">выставка продуктов детской деятельности </w:t>
      </w:r>
      <w:r w:rsidRPr="00C83180">
        <w:rPr>
          <w:rFonts w:ascii="Times New Roman" w:hAnsi="Times New Roman"/>
          <w:sz w:val="28"/>
          <w:szCs w:val="28"/>
        </w:rPr>
        <w:t>«Тургенев и родной край»,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подбор наглядного материала,</w:t>
      </w:r>
    </w:p>
    <w:p w:rsidR="0072212B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 xml:space="preserve">-беседы о жизни и творчестве певца русской природы, </w:t>
      </w:r>
    </w:p>
    <w:p w:rsidR="009E362F" w:rsidRDefault="009E362F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подборка «Игры Орловской области»</w:t>
      </w:r>
    </w:p>
    <w:p w:rsidR="009E362F" w:rsidRPr="00C83180" w:rsidRDefault="009E362F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подборка книг «Тургенев – детям»</w:t>
      </w:r>
    </w:p>
    <w:p w:rsidR="0072212B" w:rsidRPr="00C83180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прослушивание народных песен,</w:t>
      </w:r>
    </w:p>
    <w:p w:rsidR="0072212B" w:rsidRDefault="0072212B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3180">
        <w:rPr>
          <w:rFonts w:ascii="Times New Roman" w:hAnsi="Times New Roman"/>
          <w:sz w:val="28"/>
          <w:szCs w:val="28"/>
        </w:rPr>
        <w:t>- подготовка сувениров</w:t>
      </w:r>
    </w:p>
    <w:p w:rsidR="00C83180" w:rsidRDefault="00C83180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83180" w:rsidRPr="00133AC2" w:rsidRDefault="00C83180" w:rsidP="00C831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33AC2">
        <w:rPr>
          <w:rFonts w:ascii="Times New Roman" w:hAnsi="Times New Roman"/>
          <w:b/>
          <w:sz w:val="28"/>
          <w:szCs w:val="28"/>
        </w:rPr>
        <w:t>Прогнозируемый результат.</w:t>
      </w:r>
    </w:p>
    <w:p w:rsidR="00C83180" w:rsidRDefault="00C83180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по данной теме:</w:t>
      </w:r>
    </w:p>
    <w:p w:rsidR="009E362F" w:rsidRDefault="009E362F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предполагает освоение детьми доступных знаний о жизни, творчестве</w:t>
      </w:r>
      <w:r w:rsidRPr="009E36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И.С. Тургенева</w:t>
      </w:r>
      <w:r>
        <w:rPr>
          <w:rFonts w:ascii="Times New Roman" w:hAnsi="Times New Roman"/>
          <w:sz w:val="28"/>
          <w:szCs w:val="28"/>
        </w:rPr>
        <w:t>;</w:t>
      </w:r>
    </w:p>
    <w:p w:rsidR="009E362F" w:rsidRDefault="009E362F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5604C">
        <w:rPr>
          <w:rFonts w:ascii="Times New Roman" w:hAnsi="Times New Roman"/>
          <w:sz w:val="28"/>
          <w:szCs w:val="28"/>
        </w:rPr>
        <w:t>предусматривает знакомство с русскими национальными играми, хороводами, песнями;</w:t>
      </w:r>
    </w:p>
    <w:p w:rsidR="0085604C" w:rsidRDefault="0085604C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развивает речевые умения детей в составление рассказов;</w:t>
      </w:r>
    </w:p>
    <w:p w:rsidR="00C83180" w:rsidRDefault="00C83180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C61D9">
        <w:rPr>
          <w:rFonts w:ascii="Times New Roman" w:hAnsi="Times New Roman"/>
          <w:sz w:val="28"/>
          <w:szCs w:val="28"/>
        </w:rPr>
        <w:t>позволяет приобщить детей к русской национальной культуре, уважительное отношение к памяти великого писателя;</w:t>
      </w:r>
    </w:p>
    <w:p w:rsidR="00EC61D9" w:rsidRDefault="00EC61D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расширяет представление о красоте русского языка;</w:t>
      </w:r>
    </w:p>
    <w:p w:rsidR="00EC61D9" w:rsidRPr="00C83180" w:rsidRDefault="00EC61D9" w:rsidP="00C8318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знакомство с жизнью и творчеств</w:t>
      </w:r>
      <w:r w:rsidR="009E362F">
        <w:rPr>
          <w:rFonts w:ascii="Times New Roman" w:hAnsi="Times New Roman"/>
          <w:sz w:val="28"/>
          <w:szCs w:val="28"/>
        </w:rPr>
        <w:t>ом</w:t>
      </w:r>
      <w:r w:rsidR="009E362F">
        <w:rPr>
          <w:rFonts w:ascii="Times New Roman" w:hAnsi="Times New Roman"/>
          <w:sz w:val="28"/>
          <w:szCs w:val="28"/>
        </w:rPr>
        <w:t xml:space="preserve"> писателя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E362F">
        <w:rPr>
          <w:rFonts w:ascii="Times New Roman" w:hAnsi="Times New Roman"/>
          <w:sz w:val="28"/>
          <w:szCs w:val="28"/>
        </w:rPr>
        <w:t xml:space="preserve">способствует разностороннему развитию </w:t>
      </w:r>
      <w:r>
        <w:rPr>
          <w:rFonts w:ascii="Times New Roman" w:hAnsi="Times New Roman"/>
          <w:sz w:val="28"/>
          <w:szCs w:val="28"/>
        </w:rPr>
        <w:t>детей.</w:t>
      </w:r>
    </w:p>
    <w:p w:rsidR="0072212B" w:rsidRPr="00C83180" w:rsidRDefault="0072212B" w:rsidP="00C83180">
      <w:pPr>
        <w:spacing w:after="0" w:line="360" w:lineRule="auto"/>
        <w:ind w:firstLine="709"/>
        <w:rPr>
          <w:rFonts w:ascii="Tahoma" w:hAnsi="Tahoma" w:cs="Tahoma"/>
          <w:color w:val="000000"/>
          <w:sz w:val="32"/>
          <w:szCs w:val="27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2212B" w:rsidRDefault="0072212B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p w:rsidR="00F17555" w:rsidRDefault="00F17555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p w:rsidR="00F17555" w:rsidRDefault="00F17555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p w:rsidR="008427B4" w:rsidRDefault="008427B4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p w:rsidR="008427B4" w:rsidRDefault="008427B4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p w:rsidR="008427B4" w:rsidRDefault="008427B4" w:rsidP="00C83180">
      <w:pPr>
        <w:spacing w:after="0" w:line="360" w:lineRule="auto"/>
        <w:outlineLvl w:val="0"/>
        <w:rPr>
          <w:rFonts w:ascii="Arial" w:hAnsi="Arial" w:cs="Arial"/>
          <w:color w:val="1A1A1A"/>
          <w:kern w:val="36"/>
          <w:sz w:val="38"/>
          <w:szCs w:val="38"/>
          <w:lang w:eastAsia="ru-RU"/>
        </w:rPr>
      </w:pPr>
    </w:p>
    <w:tbl>
      <w:tblPr>
        <w:tblW w:w="10856" w:type="dxa"/>
        <w:tblInd w:w="-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29"/>
        <w:gridCol w:w="3827"/>
      </w:tblGrid>
      <w:tr w:rsidR="00EC61D9" w:rsidRPr="004D146D" w:rsidTr="00EC61D9">
        <w:trPr>
          <w:trHeight w:val="703"/>
        </w:trPr>
        <w:tc>
          <w:tcPr>
            <w:tcW w:w="7029" w:type="dxa"/>
          </w:tcPr>
          <w:p w:rsidR="00EC61D9" w:rsidRPr="00C83180" w:rsidRDefault="00EC61D9" w:rsidP="00EC61D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Ход занятия</w:t>
            </w:r>
          </w:p>
        </w:tc>
        <w:tc>
          <w:tcPr>
            <w:tcW w:w="3827" w:type="dxa"/>
          </w:tcPr>
          <w:p w:rsidR="00EC61D9" w:rsidRPr="00C83180" w:rsidRDefault="00EC61D9" w:rsidP="00EC61D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</w:tr>
      <w:tr w:rsidR="00EC61D9" w:rsidRPr="004D146D" w:rsidTr="00EC61D9">
        <w:trPr>
          <w:trHeight w:val="12018"/>
        </w:trPr>
        <w:tc>
          <w:tcPr>
            <w:tcW w:w="7029" w:type="dxa"/>
          </w:tcPr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sz w:val="28"/>
                <w:szCs w:val="28"/>
              </w:rPr>
              <w:t>Организационный этап</w:t>
            </w:r>
          </w:p>
          <w:p w:rsidR="00EC61D9" w:rsidRPr="00C83180" w:rsidRDefault="00EC61D9" w:rsidP="00EC61D9">
            <w:pPr>
              <w:spacing w:after="0" w:line="360" w:lineRule="auto"/>
              <w:ind w:left="430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Приветствие гостей. Эмоциональный настрой детей.</w:t>
            </w:r>
          </w:p>
          <w:p w:rsidR="00EC61D9" w:rsidRPr="00C83180" w:rsidRDefault="00EC61D9" w:rsidP="00EC61D9">
            <w:pPr>
              <w:spacing w:after="0" w:line="36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- Посмотрите, сколько у нас гостей, давайте мы поздороваемся с ними.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Сегодня на улице пасмурно и холодно, а в нашей группе светло и весело! А весело от наших светлых улыбок, ведь каждая улыбка – это маленькое солнышко, от которой становится тепло и хорошо. Поэтому я предлагаю вам чаще улыбаться друг другу и дарить окружающим хорошее настроение.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Садимся на стульчики.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61D9" w:rsidRPr="00C83180" w:rsidRDefault="00EC61D9" w:rsidP="00EC61D9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sz w:val="28"/>
                <w:szCs w:val="28"/>
              </w:rPr>
              <w:t>Мотивационно-ориентировочный этап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sz w:val="28"/>
                <w:szCs w:val="28"/>
              </w:rPr>
              <w:t>Игровая проблемная ситуация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Ребята, вся наша страна недавно отмечала 200 лет со дня рождения нашего земляка, писателя И.С. Тургенева. В усадьбу Тургенева приехало очень много гостей. Мне позвонил директор музея и попросил подготовить юных экскурсоводов, потому что у них не хватает сотрудников.  Вы согласитесь помочь? Вы знаете, чем занимаются экскурсоводы?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(предполагаемые ответы детей – «да, они рассказывают посетителям музеев о жизни, интересах знаменитых людей»)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-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Мы открываем школу юного экскурсовода.  Назовём нашу школу «Тургеневскими тропами»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Познакомим присутствующих с жизнью, творчеством и увлечениями И.С. Тургенева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61D9" w:rsidRPr="00C83180" w:rsidRDefault="00EC61D9" w:rsidP="00EC61D9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Практический этап</w:t>
            </w:r>
          </w:p>
          <w:p w:rsidR="00EC61D9" w:rsidRPr="00C83180" w:rsidRDefault="00EC61D9" w:rsidP="00EC61D9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Беседа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Воспитатель.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proofErr w:type="gram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один из осенних дней в дворянской семье родился будущий писатель. В каком городе родился И.С. Тургенев?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(предполагаемые ответы детей – «в городе Орел»)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Воспитатель.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Он родился 9 ноября 1818 – 200 лет тому назад. Кто желает записать дату рождения писателя цифрами на доске?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Какой по счету в году месяц ноябрь? (предполагаемые ответы детей – «одиннадцатый») </w:t>
            </w:r>
          </w:p>
          <w:p w:rsidR="00EC61D9" w:rsidRPr="00C83180" w:rsidRDefault="00EC61D9" w:rsidP="00EC61D9">
            <w:pPr>
              <w:pStyle w:val="a4"/>
              <w:spacing w:after="0" w:line="360" w:lineRule="auto"/>
              <w:ind w:left="79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r w:rsidRPr="00C83180">
              <w:rPr>
                <w:rFonts w:ascii="Times New Roman" w:hAnsi="Times New Roman"/>
                <w:i/>
                <w:sz w:val="28"/>
                <w:szCs w:val="28"/>
              </w:rPr>
              <w:t>ребенок записывает 9.11.1818)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 До трех лет он жил в Орле. Где писатель провел свои детские годы? (предполагаемые ответы детей – «в Спасском - </w:t>
            </w:r>
            <w:proofErr w:type="spell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Лутовиново</w:t>
            </w:r>
            <w:proofErr w:type="spell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») 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– Почему родовое имение называется </w:t>
            </w:r>
            <w:proofErr w:type="spell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Лутовиново</w:t>
            </w:r>
            <w:proofErr w:type="spell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(предполагаемые ответы детей – «фамилия матери писателя </w:t>
            </w:r>
            <w:proofErr w:type="spell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Лутовинова</w:t>
            </w:r>
            <w:proofErr w:type="spell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в честь ее предков названо поместье») 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Воспитатель.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- Иван Тургенев жил в поместье до 9 лет. Для него были наняты учителя из Франции, Англии, Германии.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Как вы думаете каким языкам обучали Ваню? (предполагаемые ответы детей – «французскому, английскому, немецкому») </w:t>
            </w:r>
          </w:p>
          <w:p w:rsidR="00EC61D9" w:rsidRPr="00C83180" w:rsidRDefault="00EC61D9" w:rsidP="00EC61D9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sz w:val="28"/>
                <w:szCs w:val="28"/>
              </w:rPr>
              <w:t>Рассказ по памяти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sz w:val="28"/>
                <w:szCs w:val="28"/>
              </w:rPr>
              <w:t>–  Мы уже много знаем о жизни писателя. Расскажите о детстве писателя в Спасском.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(предполагаемые ответы детей – «Тургенев жил в двухэтажном доме, окруженный большим парком. Иван любил гулять в парке, где у него были любимые места. Вокруг было много прудов, где водилась разная рыба. Ваня часто ловил рыбу с другими мальчишками. Тургенев общался с охотниками, которые учили его стрелять из ружья и узнавать повадки птиц. Маленькому Ване нравились народные песни и танцы. Будущий писатель был очень любознательным, он много читал. Его любимым местом была библиотека. Тургенев часто играл с деревенскими детьми в народные игры.  Подростком его занимала игра в шахматы»)</w:t>
            </w:r>
          </w:p>
          <w:p w:rsidR="00EC61D9" w:rsidRPr="00C83180" w:rsidRDefault="00EC61D9" w:rsidP="00EC61D9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sz w:val="28"/>
                <w:szCs w:val="28"/>
              </w:rPr>
              <w:t>Описательный рассказ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(Рассматривание открыток усадьбы и дома Тургенева)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Воспитатель.</w:t>
            </w:r>
            <w:r w:rsidRPr="00C83180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gramEnd"/>
            <w:r w:rsidRPr="00C83180">
              <w:rPr>
                <w:rFonts w:ascii="Times New Roman" w:hAnsi="Times New Roman"/>
                <w:sz w:val="28"/>
                <w:szCs w:val="28"/>
              </w:rPr>
              <w:t>Я предлагаю юным экскурсоводам  рассказать  посетителям музея об обстановке в  доме Тургенева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Это фотографии дома Тургенева. Кто сможет описать комнаты? Как называется эта комната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? (предполагаемые ответы детей – «Эта комната столовая. Комната большая, светлая, в ней 3 окна. В центре комнаты стоит большой, дубовый стол. Он накрыт белой скатертью. Вокруг стола 4 фигурных стульев. Над столом красивая люстра со свечами. В левом углу комнаты старинные английские часы. Возле стены круглый столик с самоваром. В правом углу комнаты мы видим печь, которой обогревалась комната в прошлом.»)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Спасибо, ребята, за рассказ.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Произведения И.С. Тургенева написаны о природе, о родине, о дружбе, о любви. Он писал рассказы, сказки, переводил произведения с разных языков, стихи. </w:t>
            </w:r>
            <w:proofErr w:type="gram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Эвелина  выучила</w:t>
            </w:r>
            <w:proofErr w:type="gram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стихотворение И.С. Тургенева и мы попросим ее рассказать.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C8318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Чтение ребенком стих-я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2E3137"/>
                <w:sz w:val="28"/>
                <w:szCs w:val="28"/>
                <w:lang w:eastAsia="ru-RU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Как грустный взгляд, люблю я осень.</w:t>
            </w:r>
            <w:r w:rsidRPr="00C83180">
              <w:rPr>
                <w:rFonts w:ascii="Times New Roman" w:hAnsi="Times New Roman"/>
                <w:sz w:val="28"/>
                <w:szCs w:val="28"/>
              </w:rPr>
              <w:br/>
              <w:t>В туманный, тихий день хожу</w:t>
            </w:r>
            <w:r w:rsidRPr="00C83180">
              <w:rPr>
                <w:rFonts w:ascii="Times New Roman" w:hAnsi="Times New Roman"/>
                <w:sz w:val="28"/>
                <w:szCs w:val="28"/>
              </w:rPr>
              <w:br/>
              <w:t>Я часто в лес, и там сижу —</w:t>
            </w:r>
            <w:r w:rsidRPr="00C83180">
              <w:rPr>
                <w:rFonts w:ascii="Times New Roman" w:hAnsi="Times New Roman"/>
                <w:sz w:val="28"/>
                <w:szCs w:val="28"/>
              </w:rPr>
              <w:br/>
              <w:t>На небо белое гляжу,</w:t>
            </w:r>
            <w:r w:rsidRPr="00C83180">
              <w:rPr>
                <w:rFonts w:ascii="Times New Roman" w:hAnsi="Times New Roman"/>
                <w:sz w:val="28"/>
                <w:szCs w:val="28"/>
              </w:rPr>
              <w:br/>
              <w:t>Да на верхушки темных сосен</w:t>
            </w:r>
            <w:r w:rsidRPr="00C83180">
              <w:rPr>
                <w:rFonts w:ascii="Times New Roman" w:hAnsi="Times New Roman"/>
                <w:color w:val="2E3137"/>
                <w:sz w:val="28"/>
                <w:szCs w:val="28"/>
                <w:lang w:eastAsia="ru-RU"/>
              </w:rPr>
              <w:t>.</w:t>
            </w:r>
          </w:p>
          <w:p w:rsidR="00EC61D9" w:rsidRPr="00C83180" w:rsidRDefault="00EC61D9" w:rsidP="00EC61D9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sz w:val="28"/>
                <w:szCs w:val="28"/>
              </w:rPr>
              <w:t>Динамическая пауза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Предлагаю окунуться в Тургеневскую осень.</w:t>
            </w: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C83180">
              <w:rPr>
                <w:rFonts w:ascii="Times New Roman" w:hAnsi="Times New Roman"/>
                <w:sz w:val="28"/>
                <w:szCs w:val="28"/>
              </w:rPr>
              <w:t>Разбросала осень листья,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(делают волнообразные движения руками)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Разукрасила их кистью.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(делают плавные взмахи руками вверх- вниз)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Мы в осенний парк пойдем,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(шагают на месте)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В букеты листья соберем.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(скрещивают ладони с растопыриваем пальцев)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Лист кленовый, лист с осинки,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Лист дубовый, лист рябинки,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Рыжий тополиный лист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(поочередно загибают листья, начиная с большого, на обеих руках одновременно на каждый лист)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На дорожку спрыгнул вниз.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iCs/>
                <w:sz w:val="28"/>
                <w:szCs w:val="28"/>
              </w:rPr>
              <w:t>(звонко хлопают в ладоши)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Показ и анализ иллюстраций обложек книг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Воспитатель. –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Экскурсоводы должны знать произведения, которые   написал И.С. Тургенев. Назовите произведения И. С. Тургенева.  А помогут вам иллюстрации книг. (предполагаемые ответы детей – «Голуби», «Перепелка», «Воробей», «</w:t>
            </w:r>
            <w:proofErr w:type="spell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Бежин</w:t>
            </w:r>
            <w:proofErr w:type="spell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луг», «Записки охотника», «Му-му»). Какое увлечение помогло ему написать эти книги? (предполагаемые ответы детей – Тургенев любил ходить на охоту и наблюдать за природой»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Составление рассказа с помощью   мнемосхем по сказке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. -  Ребята, я предлагаю вам познакомить наших гостей со сказкой Тургенева о желтой лягушке с помощью схем</w:t>
            </w:r>
            <w:proofErr w:type="gram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(</w:t>
            </w:r>
            <w:proofErr w:type="gram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предполагаемые ответы двух детей  – «1. На болоте веселились зеленые лягушки, одна лягушка сидела на берегу. Она была желтая и не похожа на остальных, никто не хотел с ней играть. 2. Однажды на болото прилетела большая серая цапля. Все лягушки попрыгали в воду, а желтая осталась на берегу. 3. Цапля спросила ее: -Ты не боишься меня? - Боюсь. - Я могу тебя съесть.  - Лучше съешь меня. Почему ты так говоришь? – Я не такая как все и со мной никто не дружит.  Цапле стало жаль лягушку. -Давай я буду твоим другом. 4.Цапля играла с лягушкой. Она рисовала круги на воде, а лягушка прыгала по кочкам. Им было весело вдвоем.5. Зеленый лягушки завидовали такой дружбе. У них не было друга цапли.  И не важно какого ты цвета, главное какой ты внутри.»)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sz w:val="28"/>
                <w:szCs w:val="28"/>
              </w:rPr>
              <w:t>Музыкальная пауза. Беседа по музыкальному произведению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Воспитатель</w:t>
            </w:r>
            <w:r w:rsidRPr="00C83180">
              <w:rPr>
                <w:rFonts w:ascii="Times New Roman" w:hAnsi="Times New Roman"/>
                <w:sz w:val="28"/>
                <w:szCs w:val="28"/>
              </w:rPr>
              <w:t>. - Юные экскурсоводы, я предлагаю вам познакомить гостей с романсом на стихотворение Тургенева «В дороге»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 xml:space="preserve"> Закроем глаза и представим картинку. Как называется романс?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(предполагаемые ответы детей – «Утро туманное») О чем это произведение? (предполагаемые ответы детей – «о природе, об осени, о любви»)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Работа по схемам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color w:val="000000"/>
                <w:sz w:val="28"/>
                <w:szCs w:val="28"/>
              </w:rPr>
              <w:t xml:space="preserve">Я предлагаю вам прогуляться по парку. Вы как экскурсоводы должны знать, как пересечены главные аллеи парка </w:t>
            </w:r>
            <w:proofErr w:type="gramStart"/>
            <w:r w:rsidRPr="00C83180">
              <w:rPr>
                <w:color w:val="000000"/>
                <w:sz w:val="28"/>
                <w:szCs w:val="28"/>
              </w:rPr>
              <w:t>У</w:t>
            </w:r>
            <w:proofErr w:type="gramEnd"/>
            <w:r w:rsidRPr="00C83180">
              <w:rPr>
                <w:color w:val="000000"/>
                <w:sz w:val="28"/>
                <w:szCs w:val="28"/>
              </w:rPr>
              <w:t xml:space="preserve"> нас есть схема главных аллей. Что она обозначает? (предполагаемые ответы детей – «19 век, парк был посажен в 19 веке, дедом Тургенева»)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– Да, деревья в парке начали сажать в начале 19 века.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(переход детей в игровую зону группы)</w:t>
            </w:r>
          </w:p>
          <w:p w:rsidR="00EC61D9" w:rsidRPr="00C83180" w:rsidRDefault="00EC61D9" w:rsidP="00EC61D9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Игра с предметными картинками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b/>
                <w:color w:val="000000"/>
                <w:sz w:val="28"/>
                <w:szCs w:val="28"/>
              </w:rPr>
              <w:t xml:space="preserve">Воспитатель. - </w:t>
            </w:r>
            <w:r w:rsidRPr="00C83180">
              <w:rPr>
                <w:color w:val="000000"/>
                <w:sz w:val="28"/>
                <w:szCs w:val="28"/>
              </w:rPr>
              <w:t>Мы будем идти друг за другом, передавать желудь и называть по одному дереву в парке. В помощь вам, на стульчиках</w:t>
            </w:r>
            <w:r w:rsidR="00B038D3">
              <w:rPr>
                <w:color w:val="000000"/>
                <w:sz w:val="28"/>
                <w:szCs w:val="28"/>
              </w:rPr>
              <w:t xml:space="preserve"> </w:t>
            </w:r>
            <w:r w:rsidRPr="00C83180">
              <w:rPr>
                <w:color w:val="000000"/>
                <w:sz w:val="28"/>
                <w:szCs w:val="28"/>
              </w:rPr>
              <w:t xml:space="preserve">  картинки с разными деревьями. 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i/>
                <w:color w:val="000000"/>
                <w:sz w:val="28"/>
                <w:szCs w:val="28"/>
              </w:rPr>
            </w:pPr>
            <w:r w:rsidRPr="00C83180">
              <w:rPr>
                <w:i/>
                <w:color w:val="000000"/>
                <w:sz w:val="28"/>
                <w:szCs w:val="28"/>
              </w:rPr>
              <w:t>(воспитатель идет первый, дети правой рукой держаться друг с другом, а левой передают желудь.)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</w:rPr>
              <w:t>(предполагаемые ответы детей – «береза, елка, липа, клен, дуб, рябина, осина, сосна»)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i/>
                <w:color w:val="000000"/>
                <w:sz w:val="28"/>
                <w:szCs w:val="28"/>
              </w:rPr>
              <w:t>(куб накрыт салфеткой, сверху листья и плоды)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color w:val="000000"/>
                <w:sz w:val="28"/>
                <w:szCs w:val="28"/>
              </w:rPr>
              <w:t xml:space="preserve">Посмотрите, листву и плоды какого дерева вы видите? (предполагаемые ответы детей – «дуба»). 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i/>
                <w:color w:val="000000"/>
                <w:sz w:val="28"/>
                <w:szCs w:val="28"/>
              </w:rPr>
            </w:pPr>
            <w:r w:rsidRPr="00C83180">
              <w:rPr>
                <w:i/>
                <w:color w:val="000000"/>
                <w:sz w:val="28"/>
                <w:szCs w:val="28"/>
              </w:rPr>
              <w:t>(снимаем салфетку, рисунок дуба)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b/>
                <w:color w:val="000000"/>
                <w:sz w:val="28"/>
                <w:szCs w:val="28"/>
              </w:rPr>
              <w:lastRenderedPageBreak/>
              <w:t xml:space="preserve">Воспитатель. - </w:t>
            </w:r>
            <w:r w:rsidRPr="00C83180">
              <w:rPr>
                <w:color w:val="000000"/>
                <w:sz w:val="28"/>
                <w:szCs w:val="28"/>
              </w:rPr>
              <w:t>Да, верно. Тургенев посадил дуб, когда ему было 14 лет. Ему нравилось отдыхать в тени его ветвей. И он всегда вспоминал о нем, где бы он не был.</w:t>
            </w:r>
          </w:p>
          <w:p w:rsidR="00EC61D9" w:rsidRPr="00C83180" w:rsidRDefault="00EC61D9" w:rsidP="00EC61D9">
            <w:pPr>
              <w:pStyle w:val="a3"/>
              <w:numPr>
                <w:ilvl w:val="0"/>
                <w:numId w:val="1"/>
              </w:numPr>
              <w:spacing w:before="0" w:beforeAutospacing="0" w:after="0" w:afterAutospacing="0" w:line="360" w:lineRule="auto"/>
              <w:rPr>
                <w:b/>
                <w:i/>
                <w:color w:val="000000"/>
                <w:sz w:val="28"/>
                <w:szCs w:val="28"/>
              </w:rPr>
            </w:pPr>
            <w:r w:rsidRPr="00C83180">
              <w:rPr>
                <w:b/>
                <w:i/>
                <w:color w:val="000000"/>
                <w:sz w:val="28"/>
                <w:szCs w:val="28"/>
              </w:rPr>
              <w:t>Словесная игра «Добавь слово»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b/>
                <w:color w:val="000000"/>
                <w:sz w:val="28"/>
                <w:szCs w:val="28"/>
              </w:rPr>
              <w:t>Воспитатель. –</w:t>
            </w:r>
            <w:r w:rsidRPr="00C83180">
              <w:rPr>
                <w:color w:val="000000"/>
                <w:sz w:val="28"/>
                <w:szCs w:val="28"/>
              </w:rPr>
              <w:t xml:space="preserve">Юные экскурсоводы, давайте поиграем в игру 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</w:rPr>
              <w:t>«Добавь слово» и вспомним, что завещал будущему поколению писатель.</w:t>
            </w:r>
          </w:p>
          <w:p w:rsidR="00EC61D9" w:rsidRPr="00C83180" w:rsidRDefault="00B038D3" w:rsidP="00B038D3">
            <w:pPr>
              <w:pStyle w:val="a3"/>
              <w:spacing w:before="0" w:beforeAutospacing="0" w:after="0" w:afterAutospacing="0" w:line="360" w:lineRule="auto"/>
              <w:ind w:left="2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EC61D9" w:rsidRPr="00C83180">
              <w:rPr>
                <w:color w:val="000000"/>
                <w:sz w:val="28"/>
                <w:szCs w:val="28"/>
              </w:rPr>
              <w:t>Чему просил поклониться Тургенев, когда вы будете в Спасском? (предполагаемые ответы детей – «дому, саду, молодому дубу, Родине»)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1. «Когда вы будете в Спасском, поклонитесь от меня дому, саду, моему молодому дубу, родине поклонитесь, которую я, вероятно, уже никогда не увижу...».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ind w:left="283"/>
              <w:rPr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</w:rPr>
              <w:t>2. Что завещал любить писатель? (предполагаемые ответы детей – «свою Родину»)</w:t>
            </w:r>
          </w:p>
          <w:p w:rsidR="00EC61D9" w:rsidRPr="00C83180" w:rsidRDefault="00EC61D9" w:rsidP="00EC61D9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  <w:shd w:val="clear" w:color="auto" w:fill="FFFFFF"/>
              </w:rPr>
              <w:t xml:space="preserve">     2.</w:t>
            </w:r>
            <w:r w:rsidRPr="00C83180">
              <w:rPr>
                <w:bCs/>
                <w:color w:val="000000"/>
                <w:sz w:val="28"/>
                <w:szCs w:val="28"/>
              </w:rPr>
              <w:t>«Люблю ли я свою родину?</w:t>
            </w:r>
          </w:p>
          <w:p w:rsidR="00EC61D9" w:rsidRPr="00C83180" w:rsidRDefault="00EC61D9" w:rsidP="00EC61D9">
            <w:pPr>
              <w:pStyle w:val="c4"/>
              <w:spacing w:before="0" w:beforeAutospacing="0" w:after="0" w:afterAutospacing="0" w:line="360" w:lineRule="auto"/>
              <w:ind w:right="20"/>
              <w:jc w:val="both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C83180">
              <w:rPr>
                <w:bCs/>
                <w:color w:val="000000"/>
                <w:sz w:val="28"/>
                <w:szCs w:val="28"/>
              </w:rPr>
              <w:t xml:space="preserve">       Что же другое можно любить на земле? </w:t>
            </w:r>
          </w:p>
          <w:p w:rsidR="00EC61D9" w:rsidRPr="00C83180" w:rsidRDefault="00EC61D9" w:rsidP="00EC61D9">
            <w:pPr>
              <w:pStyle w:val="c4"/>
              <w:spacing w:before="0" w:beforeAutospacing="0" w:after="0" w:afterAutospacing="0" w:line="360" w:lineRule="auto"/>
              <w:ind w:right="20"/>
              <w:jc w:val="both"/>
              <w:textAlignment w:val="baseline"/>
              <w:rPr>
                <w:bCs/>
                <w:color w:val="000000"/>
                <w:sz w:val="28"/>
                <w:szCs w:val="28"/>
              </w:rPr>
            </w:pPr>
            <w:r w:rsidRPr="00C83180">
              <w:rPr>
                <w:bCs/>
                <w:color w:val="000000"/>
                <w:sz w:val="28"/>
                <w:szCs w:val="28"/>
              </w:rPr>
              <w:t xml:space="preserve">      Что одно неизменно, что выше всех сомнений, чему нельзя не верить…»</w:t>
            </w:r>
            <w:r w:rsidRPr="00C83180">
              <w:rPr>
                <w:sz w:val="28"/>
                <w:szCs w:val="28"/>
              </w:rPr>
              <w:t xml:space="preserve"> И. С. Тургенев</w:t>
            </w:r>
          </w:p>
          <w:p w:rsidR="00EC61D9" w:rsidRPr="00C83180" w:rsidRDefault="00EC61D9" w:rsidP="00EC61D9">
            <w:pPr>
              <w:pStyle w:val="a3"/>
              <w:spacing w:before="0" w:beforeAutospacing="0" w:after="0" w:afterAutospacing="0" w:line="360" w:lineRule="auto"/>
              <w:ind w:left="283"/>
              <w:rPr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</w:rPr>
              <w:t>3.Берегите наш прекрасный, великий, могучий, правдивый и свободный (что чем речь?) (предполагаемые ответы детей – «русский язык»)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3.«Берегите наш язык, наш прекрасный русский язык,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этот клад, это достояние, переданное нам нашими предшественниками».</w:t>
            </w:r>
          </w:p>
          <w:p w:rsidR="00EC61D9" w:rsidRPr="00C83180" w:rsidRDefault="00EC61D9" w:rsidP="00EC61D9">
            <w:pPr>
              <w:pStyle w:val="a3"/>
              <w:numPr>
                <w:ilvl w:val="0"/>
                <w:numId w:val="6"/>
              </w:numPr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C83180">
              <w:rPr>
                <w:color w:val="000000"/>
                <w:sz w:val="28"/>
                <w:szCs w:val="28"/>
              </w:rPr>
              <w:t>Что для него было родным краем? (предполагаемые ответы детей – «Россия»)</w:t>
            </w:r>
          </w:p>
          <w:p w:rsidR="00EC61D9" w:rsidRPr="00C83180" w:rsidRDefault="00EC61D9" w:rsidP="00EC61D9">
            <w:pPr>
              <w:spacing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4.«На тысячу вёрст, кругом Россия - родной край...» 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Воспитатель. -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Писателя в Спасском всегда встречали с народными песнями, танцами, хороводами. Приглашаю вас потанцевать в хороводе под песню, написанную Спасскими крестьянами «Роза </w:t>
            </w:r>
            <w:proofErr w:type="spellStart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белорозовая</w:t>
            </w:r>
            <w:proofErr w:type="spellEnd"/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 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(дети с воспитателем водят хоровод)</w:t>
            </w:r>
          </w:p>
          <w:p w:rsidR="00EC61D9" w:rsidRPr="00C83180" w:rsidRDefault="00EC61D9" w:rsidP="00EC61D9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b/>
                <w:i/>
                <w:color w:val="1A1A1A"/>
                <w:kern w:val="36"/>
                <w:sz w:val="28"/>
                <w:szCs w:val="28"/>
                <w:lang w:eastAsia="ru-RU"/>
              </w:rPr>
            </w:pPr>
            <w:r w:rsidRPr="00C83180">
              <w:rPr>
                <w:rFonts w:ascii="Times New Roman" w:hAnsi="Times New Roman"/>
                <w:b/>
                <w:color w:val="1A1A1A"/>
                <w:kern w:val="36"/>
                <w:sz w:val="28"/>
                <w:szCs w:val="28"/>
                <w:lang w:eastAsia="ru-RU"/>
              </w:rPr>
              <w:t>Заключительный этап</w:t>
            </w:r>
          </w:p>
          <w:p w:rsidR="00EC61D9" w:rsidRPr="00C83180" w:rsidRDefault="00EC61D9" w:rsidP="00EC61D9">
            <w:pPr>
              <w:spacing w:after="0" w:line="360" w:lineRule="auto"/>
              <w:rPr>
                <w:rFonts w:ascii="Times New Roman" w:hAnsi="Times New Roman"/>
                <w:color w:val="1A1A1A"/>
                <w:kern w:val="36"/>
                <w:sz w:val="28"/>
                <w:szCs w:val="28"/>
                <w:lang w:eastAsia="ru-RU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Для того, чтобы стать хорошим экскурсоводом нужно знать, как хранится память о великом писателе в нашем крае. А что названо именем Тургенева? Рассмотрите фотографии и назовите. (предполагаемые ответы детей – «</w:t>
            </w:r>
            <w:r w:rsidRPr="00C83180">
              <w:rPr>
                <w:rFonts w:ascii="Times New Roman" w:hAnsi="Times New Roman"/>
                <w:color w:val="1A1A1A"/>
                <w:kern w:val="36"/>
                <w:sz w:val="28"/>
                <w:szCs w:val="28"/>
                <w:lang w:eastAsia="ru-RU"/>
              </w:rPr>
              <w:t xml:space="preserve">школа в Спасском – </w:t>
            </w:r>
            <w:proofErr w:type="spellStart"/>
            <w:r w:rsidRPr="00C83180">
              <w:rPr>
                <w:rFonts w:ascii="Times New Roman" w:hAnsi="Times New Roman"/>
                <w:color w:val="1A1A1A"/>
                <w:kern w:val="36"/>
                <w:sz w:val="28"/>
                <w:szCs w:val="28"/>
                <w:lang w:eastAsia="ru-RU"/>
              </w:rPr>
              <w:t>Лутовиново</w:t>
            </w:r>
            <w:proofErr w:type="spellEnd"/>
            <w:r w:rsidRPr="00C83180">
              <w:rPr>
                <w:rFonts w:ascii="Times New Roman" w:hAnsi="Times New Roman"/>
                <w:color w:val="1A1A1A"/>
                <w:kern w:val="36"/>
                <w:sz w:val="28"/>
                <w:szCs w:val="28"/>
                <w:lang w:eastAsia="ru-RU"/>
              </w:rPr>
              <w:t>, Орловский Государственный Университет, театр в Орле, библиотека в Мценске, памятники писателю, музеи, улицы Тургенева»)</w:t>
            </w:r>
          </w:p>
          <w:p w:rsidR="00EC61D9" w:rsidRPr="00C83180" w:rsidRDefault="00EC61D9" w:rsidP="00EC61D9">
            <w:pPr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Дети, готовы ли вы проводить экскурсии для ваших друзей и родителей? Какие моменты вам запомнились? </w:t>
            </w:r>
          </w:p>
          <w:p w:rsidR="00EC61D9" w:rsidRPr="00C83180" w:rsidRDefault="00EC61D9" w:rsidP="00EC61D9">
            <w:pPr>
              <w:spacing w:after="0" w:line="360" w:lineRule="auto"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Думаю, наши гости от вас узнали много нового и интересного о нашем земляке И.С. Тургеневе. </w:t>
            </w:r>
          </w:p>
          <w:p w:rsidR="00EC61D9" w:rsidRPr="00C83180" w:rsidRDefault="00EC61D9" w:rsidP="00EC61D9">
            <w:pPr>
              <w:spacing w:after="0" w:line="360" w:lineRule="auto"/>
              <w:outlineLvl w:val="0"/>
              <w:rPr>
                <w:rFonts w:ascii="Arial" w:hAnsi="Arial" w:cs="Arial"/>
                <w:color w:val="1A1A1A"/>
                <w:kern w:val="36"/>
                <w:sz w:val="28"/>
                <w:szCs w:val="28"/>
                <w:lang w:eastAsia="ru-RU"/>
              </w:rPr>
            </w:pPr>
            <w:r w:rsidRPr="00C83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Воспитатель. – </w:t>
            </w: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На память об экскурсии, мы сделали сувенирные тарелки. Вы можете оставить их себе или подарить гостям.</w:t>
            </w:r>
          </w:p>
          <w:p w:rsidR="00EC61D9" w:rsidRPr="00C83180" w:rsidRDefault="00EC61D9" w:rsidP="00EC61D9">
            <w:pPr>
              <w:spacing w:after="0" w:line="240" w:lineRule="auto"/>
              <w:outlineLvl w:val="0"/>
              <w:rPr>
                <w:rFonts w:ascii="Arial" w:hAnsi="Arial" w:cs="Arial"/>
                <w:color w:val="1A1A1A"/>
                <w:kern w:val="36"/>
                <w:sz w:val="28"/>
                <w:szCs w:val="28"/>
                <w:lang w:eastAsia="ru-RU"/>
              </w:rPr>
            </w:pPr>
          </w:p>
          <w:p w:rsidR="00EC61D9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i/>
                <w:color w:val="000000"/>
                <w:sz w:val="24"/>
                <w:szCs w:val="28"/>
              </w:rPr>
            </w:pPr>
          </w:p>
          <w:p w:rsidR="00EC61D9" w:rsidRPr="00C83180" w:rsidRDefault="00EC61D9" w:rsidP="00EC61D9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C61D9" w:rsidRPr="00C83180" w:rsidRDefault="00EC61D9" w:rsidP="00EC61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left="-168"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EC61D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Аудиозапись «крик журавлей»</w:t>
            </w: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Портрет И.С. Тургенева</w:t>
            </w: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Мел, доска</w:t>
            </w: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F17555" w:rsidRDefault="00EC61D9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Набор открыток усадьбы и </w:t>
            </w: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color w:val="000000"/>
                <w:sz w:val="28"/>
                <w:szCs w:val="28"/>
              </w:rPr>
              <w:t>дома И.С. Тургенева, указка</w:t>
            </w: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F7DD1" w:rsidRDefault="007F7DD1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Иллюстрации обложек </w:t>
            </w:r>
          </w:p>
          <w:p w:rsidR="007F7DD1" w:rsidRDefault="007F7DD1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7F7DD1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детских книг И.С. Тургенева</w:t>
            </w: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Мнемосхемы  сказки</w:t>
            </w:r>
            <w:proofErr w:type="gramEnd"/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 xml:space="preserve">Аудиозапись романса «Утро </w:t>
            </w:r>
          </w:p>
          <w:p w:rsidR="00F17555" w:rsidRDefault="00F17555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туманное»</w:t>
            </w:r>
          </w:p>
          <w:p w:rsidR="00EC61D9" w:rsidRPr="00C83180" w:rsidRDefault="00EC61D9" w:rsidP="00581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F7DD1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 xml:space="preserve">Схема </w:t>
            </w:r>
            <w:r w:rsidRPr="00C83180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 w:rsidR="00F17555">
              <w:rPr>
                <w:rFonts w:ascii="Times New Roman" w:hAnsi="Times New Roman"/>
                <w:sz w:val="28"/>
                <w:szCs w:val="28"/>
              </w:rPr>
              <w:t xml:space="preserve"> пересечения </w:t>
            </w:r>
          </w:p>
          <w:p w:rsidR="00EC61D9" w:rsidRP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главных аллей парка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 xml:space="preserve">Предметные картинки 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деревьев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Природный материал</w:t>
            </w:r>
          </w:p>
          <w:p w:rsidR="00F17555" w:rsidRPr="00C83180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Детские рисунки дуба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17555" w:rsidRDefault="00F17555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  <w:r w:rsidRPr="00C83180">
              <w:rPr>
                <w:rFonts w:ascii="Times New Roman" w:hAnsi="Times New Roman"/>
                <w:sz w:val="28"/>
                <w:szCs w:val="28"/>
              </w:rPr>
              <w:t>Цитаты И.</w:t>
            </w:r>
            <w:r w:rsidR="007F7D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3180">
              <w:rPr>
                <w:rFonts w:ascii="Times New Roman" w:hAnsi="Times New Roman"/>
                <w:sz w:val="28"/>
                <w:szCs w:val="28"/>
              </w:rPr>
              <w:t>С. Тургенева</w:t>
            </w: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F17555" w:rsidRDefault="00F17555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7F7DD1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C83180">
              <w:rPr>
                <w:iCs/>
                <w:color w:val="000000"/>
                <w:sz w:val="28"/>
                <w:szCs w:val="28"/>
              </w:rPr>
              <w:t xml:space="preserve">Аудиозапись </w:t>
            </w:r>
            <w:r w:rsidR="007F7DD1">
              <w:rPr>
                <w:iCs/>
                <w:color w:val="000000"/>
                <w:sz w:val="28"/>
                <w:szCs w:val="28"/>
              </w:rPr>
              <w:t xml:space="preserve">народной </w:t>
            </w:r>
            <w:r w:rsidRPr="00C83180">
              <w:rPr>
                <w:iCs/>
                <w:color w:val="000000"/>
                <w:sz w:val="28"/>
                <w:szCs w:val="28"/>
              </w:rPr>
              <w:t xml:space="preserve">песни </w:t>
            </w:r>
          </w:p>
          <w:p w:rsidR="007F7DD1" w:rsidRDefault="007F7DD1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C83180">
              <w:rPr>
                <w:iCs/>
                <w:color w:val="000000"/>
                <w:sz w:val="28"/>
                <w:szCs w:val="28"/>
              </w:rPr>
              <w:t xml:space="preserve">«Роза </w:t>
            </w:r>
            <w:proofErr w:type="spellStart"/>
            <w:r w:rsidRPr="00C83180">
              <w:rPr>
                <w:iCs/>
                <w:color w:val="000000"/>
                <w:sz w:val="28"/>
                <w:szCs w:val="28"/>
              </w:rPr>
              <w:t>белорозовая</w:t>
            </w:r>
            <w:proofErr w:type="spellEnd"/>
            <w:r w:rsidRPr="00C83180">
              <w:rPr>
                <w:iCs/>
                <w:color w:val="000000"/>
                <w:sz w:val="28"/>
                <w:szCs w:val="28"/>
              </w:rPr>
              <w:t xml:space="preserve">» </w:t>
            </w: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i/>
                <w:iCs/>
                <w:color w:val="000000"/>
                <w:sz w:val="28"/>
                <w:szCs w:val="28"/>
              </w:rPr>
            </w:pPr>
          </w:p>
          <w:p w:rsidR="00EC61D9" w:rsidRPr="00C83180" w:rsidRDefault="00EC61D9" w:rsidP="005819EE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2095" w:rsidRDefault="00EC61D9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83180">
              <w:rPr>
                <w:sz w:val="28"/>
                <w:szCs w:val="28"/>
              </w:rPr>
              <w:t xml:space="preserve">Фотографии </w:t>
            </w:r>
          </w:p>
          <w:p w:rsidR="00F12095" w:rsidRDefault="00F1209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EC61D9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EC61D9" w:rsidRPr="00C83180">
              <w:rPr>
                <w:sz w:val="28"/>
                <w:szCs w:val="28"/>
              </w:rPr>
              <w:t>остопримечательностей</w:t>
            </w: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Сувенирные тарелки</w:t>
            </w: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17555" w:rsidRPr="00C83180" w:rsidRDefault="00F17555" w:rsidP="00EC61D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Pr="00133AC2" w:rsidRDefault="00133AC2" w:rsidP="00133AC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133AC2">
        <w:rPr>
          <w:rFonts w:ascii="Times New Roman" w:hAnsi="Times New Roman"/>
          <w:color w:val="000000"/>
          <w:sz w:val="28"/>
          <w:szCs w:val="28"/>
        </w:rPr>
        <w:lastRenderedPageBreak/>
        <w:t>Экскурсия к памятнику И.С. Тургенева</w:t>
      </w:r>
    </w:p>
    <w:p w:rsidR="00133AC2" w:rsidRPr="00133AC2" w:rsidRDefault="00133AC2" w:rsidP="00133AC2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83180" w:rsidRDefault="007F7DD1" w:rsidP="008427B4">
      <w:pPr>
        <w:spacing w:after="0" w:line="240" w:lineRule="auto"/>
        <w:ind w:firstLine="709"/>
        <w:jc w:val="center"/>
        <w:rPr>
          <w:rFonts w:ascii="Times New Roman" w:hAnsi="Times New Roman"/>
          <w:i/>
          <w:color w:val="000000"/>
          <w:sz w:val="24"/>
          <w:szCs w:val="28"/>
        </w:rPr>
      </w:pPr>
      <w:r w:rsidRPr="007F7DD1">
        <w:rPr>
          <w:rFonts w:ascii="Times New Roman" w:hAnsi="Times New Roman"/>
          <w:i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3744227" cy="4889500"/>
            <wp:effectExtent l="0" t="0" r="8890" b="6350"/>
            <wp:docPr id="1" name="Рисунок 1" descr="D:\Pictures\дет.сад\дети2018-2019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дет.сад\дети2018-2019\DSC04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197" cy="49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C83180" w:rsidRDefault="00C83180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F7DD1" w:rsidRDefault="007F7DD1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F7DD1" w:rsidRDefault="007F7DD1" w:rsidP="0072212B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1B5585" w:rsidRDefault="001B5585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1B5585" w:rsidRDefault="007F7DD1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  <w:r w:rsidRPr="007F7DD1">
        <w:rPr>
          <w:rFonts w:ascii="Times New Roman" w:hAnsi="Times New Roman"/>
          <w:i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4725670" cy="2877954"/>
            <wp:effectExtent l="0" t="0" r="0" b="0"/>
            <wp:docPr id="2" name="Рисунок 2" descr="D:\Pictures\дет.сад\дети2018-2019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дет.сад\дети2018-2019\DSC04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59" cy="28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85" w:rsidRDefault="001B5585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1B5585" w:rsidRDefault="001B5585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1B5585" w:rsidRDefault="001B5585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200622" w:rsidRDefault="007F7DD1" w:rsidP="007F7DD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7F7DD1">
        <w:rPr>
          <w:rFonts w:ascii="Times New Roman" w:hAnsi="Times New Roman"/>
          <w:color w:val="000000"/>
          <w:sz w:val="28"/>
          <w:szCs w:val="28"/>
        </w:rPr>
        <w:t>Рисунки  детей</w:t>
      </w:r>
      <w:proofErr w:type="gramEnd"/>
      <w:r w:rsidRPr="007F7DD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00622" w:rsidRDefault="00200622" w:rsidP="007F7DD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B5585" w:rsidRPr="007F7DD1" w:rsidRDefault="007F7DD1" w:rsidP="007F7DD1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7F7DD1">
        <w:rPr>
          <w:rFonts w:ascii="Times New Roman" w:hAnsi="Times New Roman"/>
          <w:color w:val="000000"/>
          <w:sz w:val="28"/>
          <w:szCs w:val="28"/>
        </w:rPr>
        <w:t>«Тургенев на охоте»</w:t>
      </w:r>
    </w:p>
    <w:p w:rsidR="007F7DD1" w:rsidRDefault="007F7DD1" w:rsidP="001B5585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4"/>
          <w:szCs w:val="28"/>
        </w:rPr>
      </w:pPr>
    </w:p>
    <w:p w:rsidR="007F7DD1" w:rsidRDefault="007F7DD1">
      <w:r w:rsidRPr="007F7DD1">
        <w:rPr>
          <w:noProof/>
          <w:lang w:eastAsia="ru-RU"/>
        </w:rPr>
        <w:drawing>
          <wp:inline distT="0" distB="0" distL="0" distR="0">
            <wp:extent cx="5940029" cy="3955983"/>
            <wp:effectExtent l="0" t="0" r="3810" b="6985"/>
            <wp:docPr id="5" name="Рисунок 5" descr="D:\Pictures\дет.сад\дети2018-2019\DSC0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дет.сад\дети2018-2019\DSC04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70" cy="39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DD1" w:rsidRDefault="007F7DD1"/>
    <w:p w:rsidR="007F7DD1" w:rsidRPr="007F7DD1" w:rsidRDefault="007F7DD1" w:rsidP="007F7DD1">
      <w:pPr>
        <w:jc w:val="center"/>
        <w:rPr>
          <w:rFonts w:ascii="Times New Roman" w:hAnsi="Times New Roman" w:cs="Times New Roman"/>
          <w:sz w:val="28"/>
        </w:rPr>
      </w:pPr>
      <w:r w:rsidRPr="007F7DD1">
        <w:rPr>
          <w:rFonts w:ascii="Times New Roman" w:hAnsi="Times New Roman" w:cs="Times New Roman"/>
          <w:sz w:val="28"/>
        </w:rPr>
        <w:t>«Достопримечательности города»</w:t>
      </w:r>
    </w:p>
    <w:p w:rsidR="007F7DD1" w:rsidRDefault="007F7DD1"/>
    <w:p w:rsidR="007F7DD1" w:rsidRDefault="00200622">
      <w:r w:rsidRPr="00200622">
        <w:rPr>
          <w:noProof/>
          <w:lang w:eastAsia="ru-RU"/>
        </w:rPr>
        <w:drawing>
          <wp:inline distT="0" distB="0" distL="0" distR="0">
            <wp:extent cx="5940425" cy="3347943"/>
            <wp:effectExtent l="0" t="0" r="3175" b="5080"/>
            <wp:docPr id="7" name="Рисунок 7" descr="D:\Pictures\дет.сад\дети2018-2019\DSC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дет.сад\дети2018-2019\DSC04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Pr="00200622" w:rsidRDefault="00200622" w:rsidP="00200622">
      <w:pPr>
        <w:jc w:val="center"/>
        <w:rPr>
          <w:rFonts w:ascii="Times New Roman" w:hAnsi="Times New Roman" w:cs="Times New Roman"/>
          <w:sz w:val="28"/>
        </w:rPr>
      </w:pPr>
      <w:r w:rsidRPr="00200622">
        <w:rPr>
          <w:rFonts w:ascii="Times New Roman" w:hAnsi="Times New Roman" w:cs="Times New Roman"/>
          <w:sz w:val="28"/>
        </w:rPr>
        <w:lastRenderedPageBreak/>
        <w:t>«Тургеневский дуб в разное время года»</w:t>
      </w:r>
    </w:p>
    <w:p w:rsidR="00200622" w:rsidRDefault="00200622"/>
    <w:p w:rsidR="007F7DD1" w:rsidRDefault="00200622" w:rsidP="00200622">
      <w:pPr>
        <w:jc w:val="center"/>
      </w:pPr>
      <w:r>
        <w:rPr>
          <w:noProof/>
          <w:lang w:eastAsia="ru-RU"/>
        </w:rPr>
        <w:drawing>
          <wp:inline distT="0" distB="0" distL="0" distR="0" wp14:anchorId="27BA7558" wp14:editId="74034CC9">
            <wp:extent cx="3406775" cy="3830855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9"/>
                    <a:stretch/>
                  </pic:blipFill>
                  <pic:spPr>
                    <a:xfrm>
                      <a:off x="0" y="0"/>
                      <a:ext cx="3427974" cy="385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DD1" w:rsidRDefault="007F7DD1"/>
    <w:p w:rsidR="007F7DD1" w:rsidRDefault="007F7DD1"/>
    <w:p w:rsidR="007F7DD1" w:rsidRPr="007F7DD1" w:rsidRDefault="007F7DD1" w:rsidP="007F7DD1">
      <w:pPr>
        <w:jc w:val="center"/>
        <w:rPr>
          <w:rFonts w:ascii="Times New Roman" w:hAnsi="Times New Roman" w:cs="Times New Roman"/>
          <w:sz w:val="28"/>
        </w:rPr>
      </w:pPr>
      <w:r w:rsidRPr="007F7DD1">
        <w:rPr>
          <w:rFonts w:ascii="Times New Roman" w:hAnsi="Times New Roman" w:cs="Times New Roman"/>
          <w:sz w:val="28"/>
        </w:rPr>
        <w:t>Сувенирные тарелки</w:t>
      </w:r>
    </w:p>
    <w:p w:rsidR="007F7DD1" w:rsidRDefault="007F7DD1"/>
    <w:p w:rsidR="00745535" w:rsidRDefault="007F7DD1">
      <w:r w:rsidRPr="007F7DD1">
        <w:rPr>
          <w:noProof/>
          <w:lang w:eastAsia="ru-RU"/>
        </w:rPr>
        <w:drawing>
          <wp:inline distT="0" distB="0" distL="0" distR="0">
            <wp:extent cx="5765165" cy="3388093"/>
            <wp:effectExtent l="0" t="0" r="6985" b="3175"/>
            <wp:docPr id="3" name="Рисунок 3" descr="D:\Pictures\дет.сад\дети2018-2019\DSC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дет.сад\дети2018-2019\DSC04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11" cy="33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/>
    <w:p w:rsidR="00200622" w:rsidRDefault="00200622">
      <w:r w:rsidRPr="00200622">
        <w:rPr>
          <w:noProof/>
          <w:lang w:eastAsia="ru-RU"/>
        </w:rPr>
        <w:drawing>
          <wp:inline distT="0" distB="0" distL="0" distR="0" wp14:anchorId="741895A0" wp14:editId="6E311F4C">
            <wp:extent cx="5940425" cy="3493971"/>
            <wp:effectExtent l="0" t="0" r="3175" b="0"/>
            <wp:docPr id="9" name="Рисунок 9" descr="D:\Pictures\дет.сад\дети2018-2019\DSC0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дет.сад\дети2018-2019\DSC043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03" cy="349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>
      <w:r w:rsidRPr="00200622">
        <w:rPr>
          <w:noProof/>
          <w:lang w:eastAsia="ru-RU"/>
        </w:rPr>
        <w:drawing>
          <wp:inline distT="0" distB="0" distL="0" distR="0">
            <wp:extent cx="5939790" cy="4437246"/>
            <wp:effectExtent l="0" t="0" r="3810" b="1905"/>
            <wp:docPr id="11" name="Рисунок 11" descr="D:\Pictures\дет.сад\дети2018-2019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дет.сад\дети2018-2019\DSC04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96" cy="44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/>
    <w:p w:rsidR="00200622" w:rsidRDefault="00200622">
      <w:r w:rsidRPr="00200622">
        <w:rPr>
          <w:noProof/>
          <w:lang w:eastAsia="ru-RU"/>
        </w:rPr>
        <w:lastRenderedPageBreak/>
        <w:drawing>
          <wp:inline distT="0" distB="0" distL="0" distR="0" wp14:anchorId="2BA48082" wp14:editId="60E2C089">
            <wp:extent cx="5940425" cy="3975233"/>
            <wp:effectExtent l="0" t="0" r="3175" b="6350"/>
            <wp:docPr id="13" name="Рисунок 13" descr="D:\Pictures\дет.сад\дети2018-2019\DSC0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дет.сад\дети2018-2019\DSC043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27" cy="39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/>
    <w:p w:rsidR="00200622" w:rsidRDefault="008427B4">
      <w:r w:rsidRPr="008427B4">
        <w:rPr>
          <w:noProof/>
          <w:lang w:eastAsia="ru-RU"/>
        </w:rPr>
        <w:drawing>
          <wp:inline distT="0" distB="0" distL="0" distR="0">
            <wp:extent cx="5940029" cy="3898232"/>
            <wp:effectExtent l="0" t="0" r="3810" b="7620"/>
            <wp:docPr id="10" name="Рисунок 10" descr="D:\Pictures\дет.сад\дети2018-2019\DSC0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дет.сад\дети2018-2019\DSC043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5" cy="39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/>
    <w:p w:rsidR="00200622" w:rsidRDefault="00200622"/>
    <w:p w:rsidR="00200622" w:rsidRDefault="008427B4">
      <w:r w:rsidRPr="008427B4">
        <w:rPr>
          <w:noProof/>
          <w:lang w:eastAsia="ru-RU"/>
        </w:rPr>
        <w:lastRenderedPageBreak/>
        <w:drawing>
          <wp:inline distT="0" distB="0" distL="0" distR="0" wp14:anchorId="616C2F5F" wp14:editId="0E6242E8">
            <wp:extent cx="5938955" cy="2637322"/>
            <wp:effectExtent l="0" t="0" r="5080" b="0"/>
            <wp:docPr id="8" name="Рисунок 8" descr="D:\Pictures\дет.сад\дети2018-2019\DSC0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дет.сад\дети2018-2019\DSC04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8" cy="26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/>
    <w:p w:rsidR="00200622" w:rsidRDefault="00200622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200622">
        <w:rPr>
          <w:noProof/>
          <w:lang w:eastAsia="ru-RU"/>
        </w:rPr>
        <w:drawing>
          <wp:inline distT="0" distB="0" distL="0" distR="0">
            <wp:extent cx="5736590" cy="2387066"/>
            <wp:effectExtent l="0" t="0" r="0" b="0"/>
            <wp:docPr id="12" name="Рисунок 12" descr="D:\Pictures\дет.сад\дети2018-2019\DSC0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дет.сад\дети2018-2019\DSC04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634" cy="24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622" w:rsidRDefault="00200622">
      <w:pPr>
        <w:rPr>
          <w:noProof/>
          <w:lang w:eastAsia="ru-RU"/>
        </w:rPr>
      </w:pPr>
    </w:p>
    <w:p w:rsidR="0023795D" w:rsidRDefault="00200622" w:rsidP="00200622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23795D">
        <w:rPr>
          <w:noProof/>
          <w:lang w:eastAsia="ru-RU"/>
        </w:rPr>
        <w:drawing>
          <wp:inline distT="0" distB="0" distL="0" distR="0" wp14:anchorId="1D7A1F49" wp14:editId="710EF275">
            <wp:extent cx="2482514" cy="1636094"/>
            <wp:effectExtent l="0" t="0" r="0" b="2540"/>
            <wp:docPr id="14" name="Рисунок 14" descr="https://i7.photo.2gis.com/images/geo/71/9992361683133147_0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7.photo.2gis.com/images/geo/71/9992361683133147_0f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9" cy="16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23795D">
        <w:rPr>
          <w:noProof/>
          <w:lang w:eastAsia="ru-RU"/>
        </w:rPr>
        <w:drawing>
          <wp:inline distT="0" distB="0" distL="0" distR="0" wp14:anchorId="74CADF3C" wp14:editId="25E2F83C">
            <wp:extent cx="2492943" cy="1700581"/>
            <wp:effectExtent l="0" t="0" r="3175" b="0"/>
            <wp:docPr id="18" name="Рисунок 18" descr="https://img-fotki.yandex.ru/get/216168/106593594.80/0_c5b6a_fafc92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216168/106593594.80/0_c5b6a_fafc926b_or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81" cy="172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00622" w:rsidRDefault="00200622" w:rsidP="00200622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23795D">
        <w:rPr>
          <w:noProof/>
          <w:lang w:eastAsia="ru-RU"/>
        </w:rPr>
        <w:drawing>
          <wp:inline distT="0" distB="0" distL="0" distR="0" wp14:anchorId="17CCF206" wp14:editId="2C6D9AA9">
            <wp:extent cx="2505689" cy="1694046"/>
            <wp:effectExtent l="0" t="0" r="0" b="1905"/>
            <wp:docPr id="20" name="Рисунок 20" descr="https://xn--80aap0atdffd.com/uploads/gallery/13/shkoli-i-deskie-sadi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ap0atdffd.com/uploads/gallery/13/shkoli-i-deskie-sadi-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83" cy="17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="0023795D">
        <w:rPr>
          <w:noProof/>
          <w:lang w:eastAsia="ru-RU"/>
        </w:rPr>
        <w:drawing>
          <wp:inline distT="0" distB="0" distL="0" distR="0" wp14:anchorId="192B9574" wp14:editId="381135DE">
            <wp:extent cx="2520229" cy="1636295"/>
            <wp:effectExtent l="0" t="0" r="0" b="2540"/>
            <wp:docPr id="22" name="Рисунок 22" descr="http://splutscool.ucoz.ru/school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lutscool.ucoz.ru/school/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73" cy="166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</w:p>
    <w:bookmarkEnd w:id="0"/>
    <w:p w:rsidR="00200622" w:rsidRDefault="00200622" w:rsidP="0023795D">
      <w:pPr>
        <w:ind w:left="-709" w:right="-143"/>
      </w:pPr>
      <w:r>
        <w:rPr>
          <w:noProof/>
          <w:lang w:eastAsia="ru-RU"/>
        </w:rPr>
        <w:lastRenderedPageBreak/>
        <w:t xml:space="preserve">                       </w:t>
      </w:r>
      <w:r w:rsidR="0023795D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                            </w:t>
      </w:r>
    </w:p>
    <w:p w:rsidR="00200622" w:rsidRDefault="00200622"/>
    <w:sectPr w:rsidR="00200622" w:rsidSect="00EC61D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123D0"/>
    <w:multiLevelType w:val="hybridMultilevel"/>
    <w:tmpl w:val="D6003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C16E4"/>
    <w:multiLevelType w:val="hybridMultilevel"/>
    <w:tmpl w:val="058E7A68"/>
    <w:lvl w:ilvl="0" w:tplc="04190001">
      <w:start w:val="1"/>
      <w:numFmt w:val="bullet"/>
      <w:lvlText w:val="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36C27075"/>
    <w:multiLevelType w:val="hybridMultilevel"/>
    <w:tmpl w:val="B2B2CEC6"/>
    <w:lvl w:ilvl="0" w:tplc="91E8ED7E">
      <w:start w:val="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38E5F75"/>
    <w:multiLevelType w:val="hybridMultilevel"/>
    <w:tmpl w:val="B39E5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06FF5"/>
    <w:multiLevelType w:val="multilevel"/>
    <w:tmpl w:val="B89E0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C01249F"/>
    <w:multiLevelType w:val="hybridMultilevel"/>
    <w:tmpl w:val="1ED07C7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1F"/>
    <w:rsid w:val="000705F0"/>
    <w:rsid w:val="00133AC2"/>
    <w:rsid w:val="001B5585"/>
    <w:rsid w:val="00200622"/>
    <w:rsid w:val="0023795D"/>
    <w:rsid w:val="0072212B"/>
    <w:rsid w:val="00745535"/>
    <w:rsid w:val="007F7DD1"/>
    <w:rsid w:val="00806C89"/>
    <w:rsid w:val="008427B4"/>
    <w:rsid w:val="0085604C"/>
    <w:rsid w:val="00950E94"/>
    <w:rsid w:val="009A4F69"/>
    <w:rsid w:val="009E362F"/>
    <w:rsid w:val="00B038D3"/>
    <w:rsid w:val="00C83180"/>
    <w:rsid w:val="00C93C1F"/>
    <w:rsid w:val="00D80499"/>
    <w:rsid w:val="00E24F47"/>
    <w:rsid w:val="00EC61D9"/>
    <w:rsid w:val="00F12095"/>
    <w:rsid w:val="00F1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F07A6"/>
  <w15:chartTrackingRefBased/>
  <w15:docId w15:val="{EAE28AA7-AB3D-4307-BB10-DFC53360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499"/>
  </w:style>
  <w:style w:type="paragraph" w:styleId="1">
    <w:name w:val="heading 1"/>
    <w:basedOn w:val="a"/>
    <w:next w:val="a"/>
    <w:link w:val="10"/>
    <w:uiPriority w:val="9"/>
    <w:qFormat/>
    <w:rsid w:val="00F175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80499"/>
    <w:rPr>
      <w:rFonts w:cs="Times New Roman"/>
    </w:rPr>
  </w:style>
  <w:style w:type="paragraph" w:styleId="a4">
    <w:name w:val="List Paragraph"/>
    <w:basedOn w:val="a"/>
    <w:uiPriority w:val="99"/>
    <w:qFormat/>
    <w:rsid w:val="00D80499"/>
    <w:pPr>
      <w:ind w:left="720"/>
      <w:contextualSpacing/>
    </w:pPr>
  </w:style>
  <w:style w:type="paragraph" w:customStyle="1" w:styleId="c4">
    <w:name w:val="c4"/>
    <w:basedOn w:val="a"/>
    <w:rsid w:val="001B5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qFormat/>
    <w:rsid w:val="0072212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06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06C89"/>
    <w:rPr>
      <w:rFonts w:ascii="Segoe UI" w:hAnsi="Segoe UI" w:cs="Segoe UI"/>
      <w:sz w:val="18"/>
      <w:szCs w:val="18"/>
    </w:rPr>
  </w:style>
  <w:style w:type="paragraph" w:styleId="a8">
    <w:name w:val="Intense Quote"/>
    <w:basedOn w:val="a"/>
    <w:next w:val="a"/>
    <w:link w:val="a9"/>
    <w:uiPriority w:val="30"/>
    <w:qFormat/>
    <w:rsid w:val="00F1755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F17555"/>
    <w:rPr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F175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24</Pages>
  <Words>3566</Words>
  <Characters>20329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2018-12-02T05:40:00Z</cp:lastPrinted>
  <dcterms:created xsi:type="dcterms:W3CDTF">2018-11-11T15:36:00Z</dcterms:created>
  <dcterms:modified xsi:type="dcterms:W3CDTF">2018-12-15T17:33:00Z</dcterms:modified>
</cp:coreProperties>
</file>